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C2291" w14:textId="0E0974B0" w:rsidR="00000DC3" w:rsidRPr="00665BF2" w:rsidRDefault="00000DC3" w:rsidP="000261A4">
      <w:pPr>
        <w:spacing w:before="120" w:after="120" w:line="23" w:lineRule="atLeast"/>
        <w:jc w:val="both"/>
        <w:rPr>
          <w:rStyle w:val="Wyrnienie"/>
          <w:rFonts w:asciiTheme="minorHAnsi" w:hAnsiTheme="minorHAnsi"/>
          <w:b/>
          <w:bCs/>
          <w:i w:val="0"/>
          <w:iCs w:val="0"/>
          <w:sz w:val="30"/>
          <w:szCs w:val="30"/>
        </w:rPr>
      </w:pPr>
      <w:r w:rsidRPr="00665BF2">
        <w:rPr>
          <w:rStyle w:val="Wyrnienie"/>
          <w:rFonts w:asciiTheme="minorHAnsi" w:hAnsiTheme="minorHAnsi"/>
          <w:b/>
          <w:bCs/>
          <w:i w:val="0"/>
          <w:iCs w:val="0"/>
          <w:sz w:val="30"/>
          <w:szCs w:val="30"/>
        </w:rPr>
        <w:t xml:space="preserve">The </w:t>
      </w:r>
      <w:r w:rsidR="00964E82" w:rsidRPr="00665BF2">
        <w:rPr>
          <w:rStyle w:val="Wyrnienie"/>
          <w:rFonts w:asciiTheme="minorHAnsi" w:hAnsiTheme="minorHAnsi"/>
          <w:b/>
          <w:bCs/>
          <w:i w:val="0"/>
          <w:iCs w:val="0"/>
          <w:sz w:val="30"/>
          <w:szCs w:val="30"/>
        </w:rPr>
        <w:t>future of urban mobility</w:t>
      </w:r>
      <w:r w:rsidRPr="00665BF2">
        <w:rPr>
          <w:rStyle w:val="Wyrnienie"/>
          <w:rFonts w:asciiTheme="minorHAnsi" w:hAnsiTheme="minorHAnsi"/>
          <w:b/>
          <w:bCs/>
          <w:i w:val="0"/>
          <w:iCs w:val="0"/>
          <w:sz w:val="30"/>
          <w:szCs w:val="30"/>
        </w:rPr>
        <w:t xml:space="preserve"> </w:t>
      </w:r>
      <w:r w:rsidR="00964E82" w:rsidRPr="00665BF2">
        <w:rPr>
          <w:rStyle w:val="Wyrnienie"/>
          <w:rFonts w:asciiTheme="minorHAnsi" w:hAnsiTheme="minorHAnsi"/>
          <w:b/>
          <w:bCs/>
          <w:i w:val="0"/>
          <w:iCs w:val="0"/>
          <w:sz w:val="30"/>
          <w:szCs w:val="30"/>
        </w:rPr>
        <w:t>–</w:t>
      </w:r>
      <w:r w:rsidRPr="00665BF2">
        <w:rPr>
          <w:rStyle w:val="Wyrnienie"/>
          <w:rFonts w:asciiTheme="minorHAnsi" w:hAnsiTheme="minorHAnsi"/>
          <w:b/>
          <w:bCs/>
          <w:i w:val="0"/>
          <w:iCs w:val="0"/>
          <w:sz w:val="30"/>
          <w:szCs w:val="30"/>
        </w:rPr>
        <w:t xml:space="preserve"> </w:t>
      </w:r>
      <w:proofErr w:type="spellStart"/>
      <w:r w:rsidR="00964E82" w:rsidRPr="00665BF2">
        <w:rPr>
          <w:rStyle w:val="Wyrnienie"/>
          <w:rFonts w:asciiTheme="minorHAnsi" w:hAnsiTheme="minorHAnsi"/>
          <w:b/>
          <w:bCs/>
          <w:i w:val="0"/>
          <w:iCs w:val="0"/>
          <w:sz w:val="30"/>
          <w:szCs w:val="30"/>
        </w:rPr>
        <w:t>Triggo</w:t>
      </w:r>
      <w:proofErr w:type="spellEnd"/>
      <w:r w:rsidRPr="00665BF2">
        <w:rPr>
          <w:rStyle w:val="Wyrnienie"/>
          <w:rFonts w:asciiTheme="minorHAnsi" w:hAnsiTheme="minorHAnsi"/>
          <w:b/>
          <w:bCs/>
          <w:i w:val="0"/>
          <w:iCs w:val="0"/>
          <w:sz w:val="30"/>
          <w:szCs w:val="30"/>
        </w:rPr>
        <w:t xml:space="preserve"> reveals</w:t>
      </w:r>
      <w:r w:rsidR="00964E82" w:rsidRPr="00665BF2">
        <w:rPr>
          <w:rStyle w:val="Wyrnienie"/>
          <w:rFonts w:asciiTheme="minorHAnsi" w:hAnsiTheme="minorHAnsi"/>
          <w:b/>
          <w:bCs/>
          <w:i w:val="0"/>
          <w:iCs w:val="0"/>
          <w:sz w:val="30"/>
          <w:szCs w:val="30"/>
        </w:rPr>
        <w:t xml:space="preserve"> micro-electric car</w:t>
      </w:r>
      <w:r w:rsidR="0007446B" w:rsidRPr="00665BF2">
        <w:rPr>
          <w:rStyle w:val="Wyrnienie"/>
          <w:rFonts w:asciiTheme="minorHAnsi" w:hAnsiTheme="minorHAnsi"/>
          <w:b/>
          <w:bCs/>
          <w:i w:val="0"/>
          <w:iCs w:val="0"/>
          <w:sz w:val="30"/>
          <w:szCs w:val="30"/>
        </w:rPr>
        <w:t xml:space="preserve"> </w:t>
      </w:r>
      <w:r w:rsidRPr="00665BF2">
        <w:rPr>
          <w:rStyle w:val="Wyrnienie"/>
          <w:rFonts w:asciiTheme="minorHAnsi" w:hAnsiTheme="minorHAnsi"/>
          <w:b/>
          <w:bCs/>
          <w:i w:val="0"/>
          <w:iCs w:val="0"/>
          <w:sz w:val="30"/>
          <w:szCs w:val="30"/>
        </w:rPr>
        <w:t xml:space="preserve">for launch across major cities </w:t>
      </w:r>
      <w:r w:rsidR="006060D4" w:rsidRPr="00665BF2">
        <w:rPr>
          <w:rStyle w:val="Wyrnienie"/>
          <w:rFonts w:asciiTheme="minorHAnsi" w:hAnsiTheme="minorHAnsi"/>
          <w:b/>
          <w:bCs/>
          <w:i w:val="0"/>
          <w:iCs w:val="0"/>
          <w:sz w:val="30"/>
          <w:szCs w:val="30"/>
        </w:rPr>
        <w:t>globally</w:t>
      </w:r>
      <w:r w:rsidRPr="00665BF2">
        <w:rPr>
          <w:rStyle w:val="Wyrnienie"/>
          <w:rFonts w:asciiTheme="minorHAnsi" w:hAnsiTheme="minorHAnsi"/>
          <w:b/>
          <w:bCs/>
          <w:i w:val="0"/>
          <w:iCs w:val="0"/>
          <w:sz w:val="30"/>
          <w:szCs w:val="30"/>
        </w:rPr>
        <w:t xml:space="preserve"> </w:t>
      </w:r>
      <w:r w:rsidR="006060D4" w:rsidRPr="00665BF2">
        <w:rPr>
          <w:rStyle w:val="Wyrnienie"/>
          <w:rFonts w:asciiTheme="minorHAnsi" w:hAnsiTheme="minorHAnsi"/>
          <w:b/>
          <w:bCs/>
          <w:i w:val="0"/>
          <w:iCs w:val="0"/>
          <w:sz w:val="30"/>
          <w:szCs w:val="30"/>
        </w:rPr>
        <w:t>in 2021</w:t>
      </w:r>
    </w:p>
    <w:p w14:paraId="1A21D956" w14:textId="3567C8D6" w:rsidR="008F2DDD" w:rsidRPr="000261A4" w:rsidRDefault="008F2DDD" w:rsidP="000261A4">
      <w:pPr>
        <w:pStyle w:val="Default"/>
        <w:numPr>
          <w:ilvl w:val="0"/>
          <w:numId w:val="3"/>
        </w:numPr>
        <w:jc w:val="both"/>
        <w:rPr>
          <w:rStyle w:val="Wyrnienie"/>
          <w:rFonts w:asciiTheme="minorHAnsi" w:hAnsiTheme="minorHAnsi"/>
          <w:b/>
          <w:bCs/>
          <w:i w:val="0"/>
          <w:iCs w:val="0"/>
          <w:sz w:val="30"/>
          <w:szCs w:val="30"/>
        </w:rPr>
      </w:pPr>
      <w:proofErr w:type="spellStart"/>
      <w:r>
        <w:rPr>
          <w:rStyle w:val="Wyrnienie"/>
          <w:rFonts w:asciiTheme="minorHAnsi" w:hAnsiTheme="minorHAnsi"/>
          <w:b/>
          <w:bCs/>
          <w:i w:val="0"/>
          <w:iCs w:val="0"/>
          <w:sz w:val="22"/>
          <w:szCs w:val="22"/>
        </w:rPr>
        <w:t>Triggo</w:t>
      </w:r>
      <w:proofErr w:type="spellEnd"/>
      <w:r>
        <w:rPr>
          <w:rStyle w:val="Wyrnienie"/>
          <w:rFonts w:asciiTheme="minorHAnsi" w:hAnsiTheme="minorHAnsi"/>
          <w:b/>
          <w:bCs/>
          <w:i w:val="0"/>
          <w:iCs w:val="0"/>
          <w:sz w:val="22"/>
          <w:szCs w:val="22"/>
        </w:rPr>
        <w:t xml:space="preserve"> is ready to licence the vehicle in major cities and talks with car distributors across Europe are underway</w:t>
      </w:r>
    </w:p>
    <w:p w14:paraId="5BD47635" w14:textId="257F27AD" w:rsidR="00510ED2" w:rsidRPr="008C5DD7" w:rsidRDefault="00000DC3" w:rsidP="000261A4">
      <w:pPr>
        <w:pStyle w:val="Default"/>
        <w:numPr>
          <w:ilvl w:val="0"/>
          <w:numId w:val="3"/>
        </w:numPr>
        <w:jc w:val="both"/>
        <w:rPr>
          <w:rStyle w:val="Wyrnienie"/>
          <w:rFonts w:asciiTheme="minorHAnsi" w:hAnsiTheme="minorHAnsi"/>
          <w:b/>
          <w:bCs/>
          <w:i w:val="0"/>
          <w:iCs w:val="0"/>
          <w:sz w:val="22"/>
          <w:szCs w:val="22"/>
        </w:rPr>
      </w:pPr>
      <w:r w:rsidRPr="00510ED2">
        <w:rPr>
          <w:rStyle w:val="Wyrnienie"/>
          <w:rFonts w:asciiTheme="minorHAnsi" w:hAnsiTheme="minorHAnsi"/>
          <w:b/>
          <w:bCs/>
          <w:i w:val="0"/>
          <w:iCs w:val="0"/>
          <w:sz w:val="22"/>
          <w:szCs w:val="22"/>
        </w:rPr>
        <w:t xml:space="preserve">New electric car </w:t>
      </w:r>
      <w:r w:rsidR="00510ED2" w:rsidRPr="00510ED2">
        <w:rPr>
          <w:rStyle w:val="Wyrnienie"/>
          <w:rFonts w:asciiTheme="minorHAnsi" w:hAnsiTheme="minorHAnsi"/>
          <w:b/>
          <w:bCs/>
          <w:i w:val="0"/>
          <w:iCs w:val="0"/>
          <w:sz w:val="22"/>
          <w:szCs w:val="22"/>
        </w:rPr>
        <w:t xml:space="preserve">combines the safety and comfort </w:t>
      </w:r>
      <w:r w:rsidR="00510ED2">
        <w:rPr>
          <w:rStyle w:val="Wyrnienie"/>
          <w:rFonts w:asciiTheme="minorHAnsi" w:hAnsiTheme="minorHAnsi"/>
          <w:b/>
          <w:bCs/>
          <w:i w:val="0"/>
          <w:iCs w:val="0"/>
          <w:sz w:val="22"/>
          <w:szCs w:val="22"/>
        </w:rPr>
        <w:t>of</w:t>
      </w:r>
      <w:r w:rsidR="00510ED2" w:rsidRPr="00510ED2">
        <w:rPr>
          <w:rStyle w:val="Wyrnienie"/>
          <w:rFonts w:asciiTheme="minorHAnsi" w:hAnsiTheme="minorHAnsi"/>
          <w:b/>
          <w:bCs/>
          <w:i w:val="0"/>
          <w:iCs w:val="0"/>
          <w:sz w:val="22"/>
          <w:szCs w:val="22"/>
        </w:rPr>
        <w:t xml:space="preserve"> a car with the manoeuvrability and parking benefits of a scooter</w:t>
      </w:r>
    </w:p>
    <w:p w14:paraId="2B655841" w14:textId="433E6767" w:rsidR="008C5DD7" w:rsidRPr="008C5DD7" w:rsidRDefault="008C5DD7" w:rsidP="000261A4">
      <w:pPr>
        <w:pStyle w:val="Default"/>
        <w:numPr>
          <w:ilvl w:val="0"/>
          <w:numId w:val="3"/>
        </w:numPr>
        <w:jc w:val="both"/>
        <w:rPr>
          <w:rStyle w:val="Wyrnienie"/>
          <w:rFonts w:asciiTheme="minorHAnsi" w:hAnsiTheme="minorHAnsi"/>
          <w:b/>
          <w:bCs/>
          <w:i w:val="0"/>
          <w:iCs w:val="0"/>
          <w:sz w:val="22"/>
          <w:szCs w:val="22"/>
        </w:rPr>
      </w:pPr>
      <w:r w:rsidRPr="008C5DD7">
        <w:rPr>
          <w:rStyle w:val="Wyrnienie"/>
          <w:rFonts w:asciiTheme="minorHAnsi" w:hAnsiTheme="minorHAnsi"/>
          <w:b/>
          <w:bCs/>
          <w:i w:val="0"/>
          <w:iCs w:val="0"/>
          <w:sz w:val="22"/>
          <w:szCs w:val="22"/>
        </w:rPr>
        <w:t xml:space="preserve">Unique design </w:t>
      </w:r>
      <w:r w:rsidR="00AD27EF">
        <w:rPr>
          <w:rStyle w:val="Wyrnienie"/>
          <w:rFonts w:asciiTheme="minorHAnsi" w:hAnsiTheme="minorHAnsi"/>
          <w:b/>
          <w:bCs/>
          <w:i w:val="0"/>
          <w:iCs w:val="0"/>
          <w:sz w:val="22"/>
          <w:szCs w:val="22"/>
        </w:rPr>
        <w:t>offers</w:t>
      </w:r>
      <w:r w:rsidRPr="008C5DD7">
        <w:rPr>
          <w:rStyle w:val="Wyrnienie"/>
          <w:rFonts w:asciiTheme="minorHAnsi" w:hAnsiTheme="minorHAnsi"/>
          <w:b/>
          <w:bCs/>
          <w:i w:val="0"/>
          <w:iCs w:val="0"/>
          <w:sz w:val="22"/>
          <w:szCs w:val="22"/>
        </w:rPr>
        <w:t xml:space="preserve"> environmentally friendly solution for improving urban mobility</w:t>
      </w:r>
    </w:p>
    <w:p w14:paraId="056B9BC9" w14:textId="525E7123" w:rsidR="00710BEF" w:rsidRDefault="00371A9D" w:rsidP="00710BEF">
      <w:pPr>
        <w:spacing w:before="120" w:after="120" w:line="23" w:lineRule="atLeast"/>
        <w:jc w:val="both"/>
        <w:rPr>
          <w:rStyle w:val="Wyrnienie"/>
          <w:rFonts w:asciiTheme="minorHAnsi" w:hAnsiTheme="minorHAnsi"/>
          <w:i w:val="0"/>
          <w:iCs w:val="0"/>
          <w:sz w:val="22"/>
          <w:szCs w:val="22"/>
        </w:rPr>
      </w:pPr>
      <w:r>
        <w:rPr>
          <w:rStyle w:val="Wyrnienie"/>
          <w:rFonts w:asciiTheme="minorHAnsi" w:hAnsiTheme="minorHAnsi"/>
          <w:b/>
          <w:bCs/>
          <w:i w:val="0"/>
          <w:iCs w:val="0"/>
          <w:sz w:val="22"/>
          <w:szCs w:val="22"/>
        </w:rPr>
        <w:t>08.07.2020</w:t>
      </w:r>
      <w:r w:rsidR="00EC3738">
        <w:rPr>
          <w:rStyle w:val="Wyrnienie"/>
          <w:rFonts w:asciiTheme="minorHAnsi" w:hAnsiTheme="minorHAnsi"/>
          <w:b/>
          <w:bCs/>
          <w:i w:val="0"/>
          <w:iCs w:val="0"/>
          <w:sz w:val="22"/>
          <w:szCs w:val="22"/>
        </w:rPr>
        <w:t xml:space="preserve">: </w:t>
      </w:r>
      <w:proofErr w:type="spellStart"/>
      <w:r w:rsidR="00EC3738">
        <w:rPr>
          <w:rStyle w:val="Wyrnienie"/>
          <w:rFonts w:asciiTheme="minorHAnsi" w:hAnsiTheme="minorHAnsi"/>
          <w:i w:val="0"/>
          <w:iCs w:val="0"/>
          <w:sz w:val="22"/>
          <w:szCs w:val="22"/>
        </w:rPr>
        <w:t>Triggo</w:t>
      </w:r>
      <w:proofErr w:type="spellEnd"/>
      <w:r w:rsidR="00EC3738">
        <w:rPr>
          <w:rStyle w:val="Wyrnienie"/>
          <w:rFonts w:asciiTheme="minorHAnsi" w:hAnsiTheme="minorHAnsi"/>
          <w:i w:val="0"/>
          <w:iCs w:val="0"/>
          <w:sz w:val="22"/>
          <w:szCs w:val="22"/>
        </w:rPr>
        <w:t xml:space="preserve"> S.A.,</w:t>
      </w:r>
      <w:r w:rsidR="0007446B">
        <w:rPr>
          <w:rStyle w:val="Wyrnienie"/>
          <w:rFonts w:asciiTheme="minorHAnsi" w:hAnsiTheme="minorHAnsi"/>
          <w:i w:val="0"/>
          <w:iCs w:val="0"/>
          <w:sz w:val="22"/>
          <w:szCs w:val="22"/>
        </w:rPr>
        <w:t xml:space="preserve"> </w:t>
      </w:r>
      <w:r w:rsidR="00EC3738">
        <w:rPr>
          <w:rStyle w:val="Wyrnienie"/>
          <w:rFonts w:asciiTheme="minorHAnsi" w:hAnsiTheme="minorHAnsi"/>
          <w:i w:val="0"/>
          <w:iCs w:val="0"/>
          <w:sz w:val="22"/>
          <w:szCs w:val="22"/>
        </w:rPr>
        <w:t>a</w:t>
      </w:r>
      <w:r w:rsidR="007628AA">
        <w:rPr>
          <w:rStyle w:val="Wyrnienie"/>
          <w:rFonts w:asciiTheme="minorHAnsi" w:hAnsiTheme="minorHAnsi"/>
          <w:i w:val="0"/>
          <w:iCs w:val="0"/>
          <w:sz w:val="22"/>
          <w:szCs w:val="22"/>
        </w:rPr>
        <w:t xml:space="preserve"> European</w:t>
      </w:r>
      <w:r w:rsidR="00EC3738">
        <w:rPr>
          <w:rStyle w:val="Wyrnienie"/>
          <w:rFonts w:asciiTheme="minorHAnsi" w:hAnsiTheme="minorHAnsi"/>
          <w:i w:val="0"/>
          <w:iCs w:val="0"/>
          <w:sz w:val="22"/>
          <w:szCs w:val="22"/>
        </w:rPr>
        <w:t xml:space="preserve"> </w:t>
      </w:r>
      <w:r w:rsidR="007628AA">
        <w:rPr>
          <w:rStyle w:val="Wyrnienie"/>
          <w:rFonts w:asciiTheme="minorHAnsi" w:hAnsiTheme="minorHAnsi"/>
          <w:i w:val="0"/>
          <w:iCs w:val="0"/>
          <w:sz w:val="22"/>
          <w:szCs w:val="22"/>
        </w:rPr>
        <w:t xml:space="preserve">engineering design </w:t>
      </w:r>
      <w:r w:rsidR="00EC3738">
        <w:rPr>
          <w:rStyle w:val="Wyrnienie"/>
          <w:rFonts w:asciiTheme="minorHAnsi" w:hAnsiTheme="minorHAnsi"/>
          <w:i w:val="0"/>
          <w:iCs w:val="0"/>
          <w:sz w:val="22"/>
          <w:szCs w:val="22"/>
        </w:rPr>
        <w:t>company</w:t>
      </w:r>
      <w:r w:rsidR="007628AA">
        <w:rPr>
          <w:rStyle w:val="Wyrnienie"/>
          <w:rFonts w:asciiTheme="minorHAnsi" w:hAnsiTheme="minorHAnsi"/>
          <w:i w:val="0"/>
          <w:iCs w:val="0"/>
          <w:sz w:val="22"/>
          <w:szCs w:val="22"/>
        </w:rPr>
        <w:t xml:space="preserve">, founded in Poland </w:t>
      </w:r>
      <w:r w:rsidR="00EC3738">
        <w:rPr>
          <w:rStyle w:val="Wyrnienie"/>
          <w:rFonts w:asciiTheme="minorHAnsi" w:hAnsiTheme="minorHAnsi"/>
          <w:i w:val="0"/>
          <w:iCs w:val="0"/>
          <w:sz w:val="22"/>
          <w:szCs w:val="22"/>
        </w:rPr>
        <w:t xml:space="preserve"> ha</w:t>
      </w:r>
      <w:r w:rsidR="006060D4">
        <w:rPr>
          <w:rStyle w:val="Wyrnienie"/>
          <w:rFonts w:asciiTheme="minorHAnsi" w:hAnsiTheme="minorHAnsi"/>
          <w:i w:val="0"/>
          <w:iCs w:val="0"/>
          <w:sz w:val="22"/>
          <w:szCs w:val="22"/>
        </w:rPr>
        <w:t>s</w:t>
      </w:r>
      <w:r w:rsidR="00EC3738">
        <w:rPr>
          <w:rStyle w:val="Wyrnienie"/>
          <w:rFonts w:asciiTheme="minorHAnsi" w:hAnsiTheme="minorHAnsi"/>
          <w:i w:val="0"/>
          <w:iCs w:val="0"/>
          <w:sz w:val="22"/>
          <w:szCs w:val="22"/>
        </w:rPr>
        <w:t xml:space="preserve"> announced</w:t>
      </w:r>
      <w:r w:rsidR="007628AA">
        <w:rPr>
          <w:rStyle w:val="Wyrnienie"/>
          <w:rFonts w:asciiTheme="minorHAnsi" w:hAnsiTheme="minorHAnsi"/>
          <w:i w:val="0"/>
          <w:iCs w:val="0"/>
          <w:sz w:val="22"/>
          <w:szCs w:val="22"/>
        </w:rPr>
        <w:t xml:space="preserve"> </w:t>
      </w:r>
      <w:r w:rsidR="00EC3738">
        <w:rPr>
          <w:rStyle w:val="Wyrnienie"/>
          <w:rFonts w:asciiTheme="minorHAnsi" w:hAnsiTheme="minorHAnsi"/>
          <w:i w:val="0"/>
          <w:iCs w:val="0"/>
          <w:sz w:val="22"/>
          <w:szCs w:val="22"/>
        </w:rPr>
        <w:t xml:space="preserve">the launch of </w:t>
      </w:r>
      <w:r w:rsidR="007628AA">
        <w:rPr>
          <w:rStyle w:val="Wyrnienie"/>
          <w:rFonts w:asciiTheme="minorHAnsi" w:hAnsiTheme="minorHAnsi"/>
          <w:i w:val="0"/>
          <w:iCs w:val="0"/>
          <w:sz w:val="22"/>
          <w:szCs w:val="22"/>
        </w:rPr>
        <w:t>its</w:t>
      </w:r>
      <w:r w:rsidR="00EC3738">
        <w:rPr>
          <w:rStyle w:val="Wyrnienie"/>
          <w:rFonts w:asciiTheme="minorHAnsi" w:hAnsiTheme="minorHAnsi"/>
          <w:i w:val="0"/>
          <w:iCs w:val="0"/>
          <w:sz w:val="22"/>
          <w:szCs w:val="22"/>
        </w:rPr>
        <w:t xml:space="preserve"> </w:t>
      </w:r>
      <w:r w:rsidR="007628AA">
        <w:rPr>
          <w:rStyle w:val="Wyrnienie"/>
          <w:rFonts w:asciiTheme="minorHAnsi" w:hAnsiTheme="minorHAnsi"/>
          <w:i w:val="0"/>
          <w:iCs w:val="0"/>
          <w:sz w:val="22"/>
          <w:szCs w:val="22"/>
        </w:rPr>
        <w:t xml:space="preserve">first </w:t>
      </w:r>
      <w:r w:rsidR="00EC3738" w:rsidRPr="00EC3738">
        <w:rPr>
          <w:rStyle w:val="Wyrnienie"/>
          <w:rFonts w:asciiTheme="minorHAnsi" w:hAnsiTheme="minorHAnsi"/>
          <w:i w:val="0"/>
          <w:iCs w:val="0"/>
          <w:sz w:val="22"/>
          <w:szCs w:val="22"/>
        </w:rPr>
        <w:t xml:space="preserve">electric </w:t>
      </w:r>
      <w:r w:rsidR="007628AA">
        <w:rPr>
          <w:rStyle w:val="Wyrnienie"/>
          <w:rFonts w:asciiTheme="minorHAnsi" w:hAnsiTheme="minorHAnsi"/>
          <w:i w:val="0"/>
          <w:iCs w:val="0"/>
          <w:sz w:val="22"/>
          <w:szCs w:val="22"/>
        </w:rPr>
        <w:t xml:space="preserve">urban mobility </w:t>
      </w:r>
      <w:r w:rsidR="00EC3738" w:rsidRPr="00EC3738">
        <w:rPr>
          <w:rStyle w:val="Wyrnienie"/>
          <w:rFonts w:asciiTheme="minorHAnsi" w:hAnsiTheme="minorHAnsi"/>
          <w:i w:val="0"/>
          <w:iCs w:val="0"/>
          <w:sz w:val="22"/>
          <w:szCs w:val="22"/>
        </w:rPr>
        <w:t>vehicle</w:t>
      </w:r>
      <w:r w:rsidR="007628AA">
        <w:rPr>
          <w:rStyle w:val="Wyrnienie"/>
          <w:rFonts w:asciiTheme="minorHAnsi" w:hAnsiTheme="minorHAnsi"/>
          <w:i w:val="0"/>
          <w:iCs w:val="0"/>
          <w:sz w:val="22"/>
          <w:szCs w:val="22"/>
        </w:rPr>
        <w:t xml:space="preserve">, </w:t>
      </w:r>
      <w:r w:rsidR="00AA66FC">
        <w:rPr>
          <w:rStyle w:val="Wyrnienie"/>
          <w:rFonts w:asciiTheme="minorHAnsi" w:hAnsiTheme="minorHAnsi"/>
          <w:i w:val="0"/>
          <w:iCs w:val="0"/>
          <w:sz w:val="22"/>
          <w:szCs w:val="22"/>
        </w:rPr>
        <w:t>combin</w:t>
      </w:r>
      <w:r w:rsidR="007628AA">
        <w:rPr>
          <w:rStyle w:val="Wyrnienie"/>
          <w:rFonts w:asciiTheme="minorHAnsi" w:hAnsiTheme="minorHAnsi"/>
          <w:i w:val="0"/>
          <w:iCs w:val="0"/>
          <w:sz w:val="22"/>
          <w:szCs w:val="22"/>
        </w:rPr>
        <w:t>ing</w:t>
      </w:r>
      <w:r w:rsidR="00AA66FC">
        <w:rPr>
          <w:rStyle w:val="Wyrnienie"/>
          <w:rFonts w:asciiTheme="minorHAnsi" w:hAnsiTheme="minorHAnsi"/>
          <w:i w:val="0"/>
          <w:iCs w:val="0"/>
          <w:sz w:val="22"/>
          <w:szCs w:val="22"/>
        </w:rPr>
        <w:t xml:space="preserve"> </w:t>
      </w:r>
      <w:r w:rsidR="00AA66FC" w:rsidRPr="00AA66FC">
        <w:rPr>
          <w:rStyle w:val="Wyrnienie"/>
          <w:rFonts w:asciiTheme="minorHAnsi" w:hAnsiTheme="minorHAnsi"/>
          <w:i w:val="0"/>
          <w:iCs w:val="0"/>
          <w:sz w:val="22"/>
          <w:szCs w:val="22"/>
        </w:rPr>
        <w:t xml:space="preserve">the safety and comfort </w:t>
      </w:r>
      <w:r w:rsidR="007628AA">
        <w:rPr>
          <w:rStyle w:val="Wyrnienie"/>
          <w:rFonts w:asciiTheme="minorHAnsi" w:hAnsiTheme="minorHAnsi"/>
          <w:i w:val="0"/>
          <w:iCs w:val="0"/>
          <w:sz w:val="22"/>
          <w:szCs w:val="22"/>
        </w:rPr>
        <w:t xml:space="preserve">features </w:t>
      </w:r>
      <w:r w:rsidR="00AA66FC" w:rsidRPr="00AA66FC">
        <w:rPr>
          <w:rStyle w:val="Wyrnienie"/>
          <w:rFonts w:asciiTheme="minorHAnsi" w:hAnsiTheme="minorHAnsi"/>
          <w:i w:val="0"/>
          <w:iCs w:val="0"/>
          <w:sz w:val="22"/>
          <w:szCs w:val="22"/>
        </w:rPr>
        <w:t>of a car with the manoeuvrability and parking benefits of a scooter.</w:t>
      </w:r>
      <w:r w:rsidR="008F2DDD">
        <w:rPr>
          <w:rStyle w:val="Wyrnienie"/>
          <w:rFonts w:asciiTheme="minorHAnsi" w:hAnsiTheme="minorHAnsi"/>
          <w:i w:val="0"/>
          <w:iCs w:val="0"/>
          <w:sz w:val="22"/>
          <w:szCs w:val="22"/>
        </w:rPr>
        <w:t xml:space="preserve"> </w:t>
      </w:r>
      <w:r w:rsidR="00710BEF" w:rsidRPr="001E7B6B">
        <w:rPr>
          <w:rStyle w:val="Wyrnienie"/>
          <w:rFonts w:asciiTheme="minorHAnsi" w:hAnsiTheme="minorHAnsi"/>
          <w:i w:val="0"/>
          <w:iCs w:val="0"/>
          <w:sz w:val="22"/>
          <w:szCs w:val="22"/>
        </w:rPr>
        <w:t xml:space="preserve">In mid-June, the company concluded an agreement to complete homologation of </w:t>
      </w:r>
      <w:proofErr w:type="spellStart"/>
      <w:r w:rsidR="00710BEF">
        <w:rPr>
          <w:rStyle w:val="Wyrnienie"/>
          <w:rFonts w:asciiTheme="minorHAnsi" w:hAnsiTheme="minorHAnsi"/>
          <w:i w:val="0"/>
          <w:iCs w:val="0"/>
          <w:sz w:val="22"/>
          <w:szCs w:val="22"/>
        </w:rPr>
        <w:t>Triggo</w:t>
      </w:r>
      <w:proofErr w:type="spellEnd"/>
      <w:r w:rsidR="00710BEF">
        <w:rPr>
          <w:rStyle w:val="Wyrnienie"/>
          <w:rFonts w:asciiTheme="minorHAnsi" w:hAnsiTheme="minorHAnsi"/>
          <w:i w:val="0"/>
          <w:iCs w:val="0"/>
          <w:sz w:val="22"/>
          <w:szCs w:val="22"/>
        </w:rPr>
        <w:t xml:space="preserve"> </w:t>
      </w:r>
      <w:r w:rsidR="00710BEF" w:rsidRPr="001E7B6B">
        <w:rPr>
          <w:rStyle w:val="Wyrnienie"/>
          <w:rFonts w:asciiTheme="minorHAnsi" w:hAnsiTheme="minorHAnsi"/>
          <w:i w:val="0"/>
          <w:iCs w:val="0"/>
          <w:sz w:val="22"/>
          <w:szCs w:val="22"/>
        </w:rPr>
        <w:t>with the Automotive Industry Institute</w:t>
      </w:r>
      <w:r w:rsidR="00710BEF">
        <w:rPr>
          <w:rStyle w:val="Wyrnienie"/>
          <w:rFonts w:asciiTheme="minorHAnsi" w:hAnsiTheme="minorHAnsi"/>
          <w:i w:val="0"/>
          <w:iCs w:val="0"/>
          <w:sz w:val="22"/>
          <w:szCs w:val="22"/>
        </w:rPr>
        <w:t xml:space="preserve"> and is already in talks with major car distributors worldwide. </w:t>
      </w:r>
    </w:p>
    <w:p w14:paraId="5DDBE0F7" w14:textId="2F718CE3" w:rsidR="002B2515" w:rsidRDefault="003F395F" w:rsidP="000261A4">
      <w:pPr>
        <w:spacing w:before="120" w:after="120" w:line="23" w:lineRule="atLeast"/>
        <w:jc w:val="both"/>
        <w:rPr>
          <w:rStyle w:val="Wyrnienie"/>
          <w:rFonts w:asciiTheme="minorHAnsi" w:hAnsiTheme="minorHAnsi"/>
          <w:i w:val="0"/>
          <w:iCs w:val="0"/>
          <w:sz w:val="22"/>
          <w:szCs w:val="22"/>
        </w:rPr>
      </w:pPr>
      <w:proofErr w:type="spellStart"/>
      <w:r>
        <w:rPr>
          <w:rStyle w:val="Wyrnienie"/>
          <w:rFonts w:asciiTheme="minorHAnsi" w:hAnsiTheme="minorHAnsi"/>
          <w:i w:val="0"/>
          <w:iCs w:val="0"/>
          <w:sz w:val="22"/>
          <w:szCs w:val="22"/>
        </w:rPr>
        <w:t>Triggo’s</w:t>
      </w:r>
      <w:proofErr w:type="spellEnd"/>
      <w:r>
        <w:rPr>
          <w:rStyle w:val="Wyrnienie"/>
          <w:rFonts w:asciiTheme="minorHAnsi" w:hAnsiTheme="minorHAnsi"/>
          <w:i w:val="0"/>
          <w:iCs w:val="0"/>
          <w:sz w:val="22"/>
          <w:szCs w:val="22"/>
        </w:rPr>
        <w:t xml:space="preserve"> </w:t>
      </w:r>
      <w:r w:rsidR="002B2515">
        <w:rPr>
          <w:rStyle w:val="Wyrnienie"/>
          <w:rFonts w:asciiTheme="minorHAnsi" w:hAnsiTheme="minorHAnsi"/>
          <w:i w:val="0"/>
          <w:iCs w:val="0"/>
          <w:sz w:val="22"/>
          <w:szCs w:val="22"/>
        </w:rPr>
        <w:t xml:space="preserve">electric vehicle has been developed in response to </w:t>
      </w:r>
      <w:r w:rsidR="007628AA">
        <w:rPr>
          <w:rStyle w:val="Wyrnienie"/>
          <w:rFonts w:asciiTheme="minorHAnsi" w:hAnsiTheme="minorHAnsi"/>
          <w:i w:val="0"/>
          <w:iCs w:val="0"/>
          <w:sz w:val="22"/>
          <w:szCs w:val="22"/>
        </w:rPr>
        <w:t xml:space="preserve">the </w:t>
      </w:r>
      <w:r w:rsidR="002B2515">
        <w:rPr>
          <w:rStyle w:val="Wyrnienie"/>
          <w:rFonts w:asciiTheme="minorHAnsi" w:hAnsiTheme="minorHAnsi"/>
          <w:i w:val="0"/>
          <w:iCs w:val="0"/>
          <w:sz w:val="22"/>
          <w:szCs w:val="22"/>
        </w:rPr>
        <w:t xml:space="preserve">growing demand for “future-orientated” </w:t>
      </w:r>
      <w:r w:rsidR="007628AA">
        <w:rPr>
          <w:rStyle w:val="Wyrnienie"/>
          <w:rFonts w:asciiTheme="minorHAnsi" w:hAnsiTheme="minorHAnsi"/>
          <w:i w:val="0"/>
          <w:iCs w:val="0"/>
          <w:sz w:val="22"/>
          <w:szCs w:val="22"/>
        </w:rPr>
        <w:t xml:space="preserve">urban mobility </w:t>
      </w:r>
      <w:r w:rsidR="002B2515">
        <w:rPr>
          <w:rStyle w:val="Wyrnienie"/>
          <w:rFonts w:asciiTheme="minorHAnsi" w:hAnsiTheme="minorHAnsi"/>
          <w:i w:val="0"/>
          <w:iCs w:val="0"/>
          <w:sz w:val="22"/>
          <w:szCs w:val="22"/>
        </w:rPr>
        <w:t xml:space="preserve">in </w:t>
      </w:r>
      <w:r w:rsidR="002456AA">
        <w:rPr>
          <w:rStyle w:val="Wyrnienie"/>
          <w:rFonts w:asciiTheme="minorHAnsi" w:hAnsiTheme="minorHAnsi"/>
          <w:i w:val="0"/>
          <w:iCs w:val="0"/>
          <w:sz w:val="22"/>
          <w:szCs w:val="22"/>
        </w:rPr>
        <w:t xml:space="preserve">the </w:t>
      </w:r>
      <w:r w:rsidR="002B2515">
        <w:rPr>
          <w:rStyle w:val="Wyrnienie"/>
          <w:rFonts w:asciiTheme="minorHAnsi" w:hAnsiTheme="minorHAnsi"/>
          <w:i w:val="0"/>
          <w:iCs w:val="0"/>
          <w:sz w:val="22"/>
          <w:szCs w:val="22"/>
        </w:rPr>
        <w:t xml:space="preserve">large metropolitan markets </w:t>
      </w:r>
      <w:r w:rsidR="002456AA">
        <w:rPr>
          <w:rStyle w:val="Wyrnienie"/>
          <w:rFonts w:asciiTheme="minorHAnsi" w:hAnsiTheme="minorHAnsi"/>
          <w:i w:val="0"/>
          <w:iCs w:val="0"/>
          <w:sz w:val="22"/>
          <w:szCs w:val="22"/>
        </w:rPr>
        <w:t>of</w:t>
      </w:r>
      <w:r w:rsidR="009846CD">
        <w:rPr>
          <w:rStyle w:val="Wyrnienie"/>
          <w:rFonts w:asciiTheme="minorHAnsi" w:hAnsiTheme="minorHAnsi"/>
          <w:i w:val="0"/>
          <w:iCs w:val="0"/>
          <w:sz w:val="22"/>
          <w:szCs w:val="22"/>
        </w:rPr>
        <w:t xml:space="preserve"> </w:t>
      </w:r>
      <w:r w:rsidR="002B2515" w:rsidRPr="002B2515">
        <w:rPr>
          <w:rStyle w:val="Wyrnienie"/>
          <w:rFonts w:asciiTheme="minorHAnsi" w:hAnsiTheme="minorHAnsi"/>
          <w:i w:val="0"/>
          <w:iCs w:val="0"/>
          <w:sz w:val="22"/>
          <w:szCs w:val="22"/>
        </w:rPr>
        <w:t>Europe, Asia and the Americas</w:t>
      </w:r>
      <w:r w:rsidR="00AD27EF">
        <w:rPr>
          <w:rStyle w:val="Wyrnienie"/>
          <w:rFonts w:asciiTheme="minorHAnsi" w:hAnsiTheme="minorHAnsi"/>
          <w:i w:val="0"/>
          <w:iCs w:val="0"/>
          <w:sz w:val="22"/>
          <w:szCs w:val="22"/>
        </w:rPr>
        <w:t xml:space="preserve">, </w:t>
      </w:r>
      <w:r w:rsidR="002B2515">
        <w:rPr>
          <w:rStyle w:val="Wyrnienie"/>
          <w:rFonts w:asciiTheme="minorHAnsi" w:hAnsiTheme="minorHAnsi"/>
          <w:i w:val="0"/>
          <w:iCs w:val="0"/>
          <w:sz w:val="22"/>
          <w:szCs w:val="22"/>
        </w:rPr>
        <w:t xml:space="preserve">such as autonomous </w:t>
      </w:r>
      <w:proofErr w:type="spellStart"/>
      <w:r w:rsidR="002B2515">
        <w:rPr>
          <w:rStyle w:val="Wyrnienie"/>
          <w:rFonts w:asciiTheme="minorHAnsi" w:hAnsiTheme="minorHAnsi"/>
          <w:i w:val="0"/>
          <w:iCs w:val="0"/>
          <w:sz w:val="22"/>
          <w:szCs w:val="22"/>
        </w:rPr>
        <w:t>robo</w:t>
      </w:r>
      <w:proofErr w:type="spellEnd"/>
      <w:r w:rsidR="002B2515">
        <w:rPr>
          <w:rStyle w:val="Wyrnienie"/>
          <w:rFonts w:asciiTheme="minorHAnsi" w:hAnsiTheme="minorHAnsi"/>
          <w:i w:val="0"/>
          <w:iCs w:val="0"/>
          <w:sz w:val="22"/>
          <w:szCs w:val="22"/>
        </w:rPr>
        <w:t>-taxi</w:t>
      </w:r>
      <w:r w:rsidR="00AD27EF">
        <w:rPr>
          <w:rStyle w:val="Wyrnienie"/>
          <w:rFonts w:asciiTheme="minorHAnsi" w:hAnsiTheme="minorHAnsi"/>
          <w:i w:val="0"/>
          <w:iCs w:val="0"/>
          <w:sz w:val="22"/>
          <w:szCs w:val="22"/>
        </w:rPr>
        <w:t>s</w:t>
      </w:r>
      <w:r w:rsidR="002B2515">
        <w:rPr>
          <w:rStyle w:val="Wyrnienie"/>
          <w:rFonts w:asciiTheme="minorHAnsi" w:hAnsiTheme="minorHAnsi"/>
          <w:i w:val="0"/>
          <w:iCs w:val="0"/>
          <w:sz w:val="22"/>
          <w:szCs w:val="22"/>
        </w:rPr>
        <w:t xml:space="preserve"> </w:t>
      </w:r>
      <w:r w:rsidR="00AD27EF">
        <w:rPr>
          <w:rStyle w:val="Wyrnienie"/>
          <w:rFonts w:asciiTheme="minorHAnsi" w:hAnsiTheme="minorHAnsi"/>
          <w:i w:val="0"/>
          <w:iCs w:val="0"/>
          <w:sz w:val="22"/>
          <w:szCs w:val="22"/>
        </w:rPr>
        <w:t>and car sharing services.</w:t>
      </w:r>
      <w:r w:rsidR="007628AA">
        <w:rPr>
          <w:rStyle w:val="Wyrnienie"/>
          <w:rFonts w:asciiTheme="minorHAnsi" w:hAnsiTheme="minorHAnsi"/>
          <w:i w:val="0"/>
          <w:iCs w:val="0"/>
          <w:sz w:val="22"/>
          <w:szCs w:val="22"/>
        </w:rPr>
        <w:t xml:space="preserve"> </w:t>
      </w:r>
      <w:proofErr w:type="spellStart"/>
      <w:r w:rsidR="00F31911" w:rsidRPr="00F31911">
        <w:rPr>
          <w:rStyle w:val="Wyrnienie"/>
          <w:rFonts w:asciiTheme="minorHAnsi" w:hAnsiTheme="minorHAnsi"/>
          <w:i w:val="0"/>
          <w:iCs w:val="0"/>
          <w:sz w:val="22"/>
          <w:szCs w:val="22"/>
        </w:rPr>
        <w:t>Triggo</w:t>
      </w:r>
      <w:proofErr w:type="spellEnd"/>
      <w:r w:rsidR="00F31911" w:rsidRPr="00F31911">
        <w:rPr>
          <w:rStyle w:val="Wyrnienie"/>
          <w:rFonts w:asciiTheme="minorHAnsi" w:hAnsiTheme="minorHAnsi"/>
          <w:i w:val="0"/>
          <w:iCs w:val="0"/>
          <w:sz w:val="22"/>
          <w:szCs w:val="22"/>
        </w:rPr>
        <w:t xml:space="preserve"> vehicles are designed to ease pressure on existing busy urban transport infrastructure and to meet future  transport needs in smart cities and towns through improved urban mobility.</w:t>
      </w:r>
    </w:p>
    <w:p w14:paraId="3C5BD061" w14:textId="2C7B8FF2" w:rsidR="008F2DDD" w:rsidRDefault="00296BD2" w:rsidP="000261A4">
      <w:pPr>
        <w:spacing w:before="120" w:after="120" w:line="23" w:lineRule="atLeast"/>
        <w:jc w:val="both"/>
        <w:rPr>
          <w:rStyle w:val="Wyrnienie"/>
          <w:rFonts w:asciiTheme="minorHAnsi" w:hAnsiTheme="minorHAnsi"/>
          <w:i w:val="0"/>
          <w:iCs w:val="0"/>
          <w:sz w:val="22"/>
          <w:szCs w:val="22"/>
        </w:rPr>
      </w:pPr>
      <w:r>
        <w:rPr>
          <w:rStyle w:val="Wyrnienie"/>
          <w:rFonts w:asciiTheme="minorHAnsi" w:hAnsiTheme="minorHAnsi"/>
          <w:i w:val="0"/>
          <w:iCs w:val="0"/>
          <w:sz w:val="22"/>
          <w:szCs w:val="22"/>
        </w:rPr>
        <w:t>With a view to commercialisation in</w:t>
      </w:r>
      <w:bookmarkStart w:id="0" w:name="_GoBack"/>
      <w:bookmarkEnd w:id="0"/>
      <w:r>
        <w:rPr>
          <w:rStyle w:val="Wyrnienie"/>
          <w:rFonts w:asciiTheme="minorHAnsi" w:hAnsiTheme="minorHAnsi"/>
          <w:i w:val="0"/>
          <w:iCs w:val="0"/>
          <w:sz w:val="22"/>
          <w:szCs w:val="22"/>
        </w:rPr>
        <w:t xml:space="preserve"> 2021, </w:t>
      </w:r>
      <w:proofErr w:type="spellStart"/>
      <w:r w:rsidR="008F2DDD">
        <w:rPr>
          <w:rStyle w:val="Wyrnienie"/>
          <w:rFonts w:asciiTheme="minorHAnsi" w:hAnsiTheme="minorHAnsi"/>
          <w:i w:val="0"/>
          <w:iCs w:val="0"/>
          <w:sz w:val="22"/>
          <w:szCs w:val="22"/>
        </w:rPr>
        <w:t>Triggo</w:t>
      </w:r>
      <w:proofErr w:type="spellEnd"/>
      <w:r w:rsidR="008F2DDD">
        <w:rPr>
          <w:rStyle w:val="Wyrnienie"/>
          <w:rFonts w:asciiTheme="minorHAnsi" w:hAnsiTheme="minorHAnsi"/>
          <w:i w:val="0"/>
          <w:iCs w:val="0"/>
          <w:sz w:val="22"/>
          <w:szCs w:val="22"/>
        </w:rPr>
        <w:t xml:space="preserve">, which was founded by CEO </w:t>
      </w:r>
      <w:proofErr w:type="spellStart"/>
      <w:r w:rsidR="008F2DDD">
        <w:rPr>
          <w:rStyle w:val="Wyrnienie"/>
          <w:rFonts w:asciiTheme="minorHAnsi" w:hAnsiTheme="minorHAnsi"/>
          <w:i w:val="0"/>
          <w:iCs w:val="0"/>
          <w:sz w:val="22"/>
          <w:szCs w:val="22"/>
        </w:rPr>
        <w:t>Rafal</w:t>
      </w:r>
      <w:proofErr w:type="spellEnd"/>
      <w:r w:rsidR="008F2DDD">
        <w:rPr>
          <w:rStyle w:val="Wyrnienie"/>
          <w:rFonts w:asciiTheme="minorHAnsi" w:hAnsiTheme="minorHAnsi"/>
          <w:i w:val="0"/>
          <w:iCs w:val="0"/>
          <w:sz w:val="22"/>
          <w:szCs w:val="22"/>
        </w:rPr>
        <w:t xml:space="preserve"> </w:t>
      </w:r>
      <w:proofErr w:type="spellStart"/>
      <w:r w:rsidR="008F2DDD">
        <w:rPr>
          <w:rStyle w:val="Wyrnienie"/>
          <w:rFonts w:asciiTheme="minorHAnsi" w:hAnsiTheme="minorHAnsi"/>
          <w:i w:val="0"/>
          <w:iCs w:val="0"/>
          <w:sz w:val="22"/>
          <w:szCs w:val="22"/>
        </w:rPr>
        <w:t>Budweil</w:t>
      </w:r>
      <w:proofErr w:type="spellEnd"/>
      <w:r>
        <w:rPr>
          <w:rStyle w:val="Wyrnienie"/>
          <w:rFonts w:asciiTheme="minorHAnsi" w:hAnsiTheme="minorHAnsi"/>
          <w:i w:val="0"/>
          <w:iCs w:val="0"/>
          <w:sz w:val="22"/>
          <w:szCs w:val="22"/>
        </w:rPr>
        <w:t xml:space="preserve">, </w:t>
      </w:r>
      <w:r w:rsidR="002456AA">
        <w:rPr>
          <w:rStyle w:val="Wyrnienie"/>
          <w:rFonts w:asciiTheme="minorHAnsi" w:hAnsiTheme="minorHAnsi"/>
          <w:i w:val="0"/>
          <w:iCs w:val="0"/>
          <w:sz w:val="22"/>
          <w:szCs w:val="22"/>
        </w:rPr>
        <w:t>is</w:t>
      </w:r>
      <w:r>
        <w:rPr>
          <w:rStyle w:val="Wyrnienie"/>
          <w:rFonts w:asciiTheme="minorHAnsi" w:hAnsiTheme="minorHAnsi"/>
          <w:i w:val="0"/>
          <w:iCs w:val="0"/>
          <w:sz w:val="22"/>
          <w:szCs w:val="22"/>
        </w:rPr>
        <w:t xml:space="preserve"> in discussion with major players from across the industry, operating on different continents, </w:t>
      </w:r>
      <w:r w:rsidR="00043DA6">
        <w:rPr>
          <w:rStyle w:val="Wyrnienie"/>
          <w:rFonts w:asciiTheme="minorHAnsi" w:hAnsiTheme="minorHAnsi"/>
          <w:i w:val="0"/>
          <w:iCs w:val="0"/>
          <w:sz w:val="22"/>
          <w:szCs w:val="22"/>
        </w:rPr>
        <w:t xml:space="preserve">and </w:t>
      </w:r>
      <w:r>
        <w:rPr>
          <w:rStyle w:val="Wyrnienie"/>
          <w:rFonts w:asciiTheme="minorHAnsi" w:hAnsiTheme="minorHAnsi"/>
          <w:i w:val="0"/>
          <w:iCs w:val="0"/>
          <w:sz w:val="22"/>
          <w:szCs w:val="22"/>
        </w:rPr>
        <w:t>includ</w:t>
      </w:r>
      <w:r w:rsidR="002456AA">
        <w:rPr>
          <w:rStyle w:val="Wyrnienie"/>
          <w:rFonts w:asciiTheme="minorHAnsi" w:hAnsiTheme="minorHAnsi"/>
          <w:i w:val="0"/>
          <w:iCs w:val="0"/>
          <w:sz w:val="22"/>
          <w:szCs w:val="22"/>
        </w:rPr>
        <w:t>es</w:t>
      </w:r>
      <w:r>
        <w:rPr>
          <w:rStyle w:val="Wyrnienie"/>
          <w:rFonts w:asciiTheme="minorHAnsi" w:hAnsiTheme="minorHAnsi"/>
          <w:i w:val="0"/>
          <w:iCs w:val="0"/>
          <w:sz w:val="22"/>
          <w:szCs w:val="22"/>
        </w:rPr>
        <w:t xml:space="preserve"> international automotive corporations looking for ways to improve urban mobility. The company is also in talks</w:t>
      </w:r>
      <w:r w:rsidR="002456AA">
        <w:rPr>
          <w:rStyle w:val="Wyrnienie"/>
          <w:rFonts w:asciiTheme="minorHAnsi" w:hAnsiTheme="minorHAnsi"/>
          <w:i w:val="0"/>
          <w:iCs w:val="0"/>
          <w:sz w:val="22"/>
          <w:szCs w:val="22"/>
        </w:rPr>
        <w:t xml:space="preserve"> to </w:t>
      </w:r>
      <w:r>
        <w:rPr>
          <w:rStyle w:val="Wyrnienie"/>
          <w:rFonts w:asciiTheme="minorHAnsi" w:hAnsiTheme="minorHAnsi"/>
          <w:i w:val="0"/>
          <w:iCs w:val="0"/>
          <w:sz w:val="22"/>
          <w:szCs w:val="22"/>
        </w:rPr>
        <w:t>license</w:t>
      </w:r>
      <w:r w:rsidR="002456AA">
        <w:rPr>
          <w:rStyle w:val="Wyrnienie"/>
          <w:rFonts w:asciiTheme="minorHAnsi" w:hAnsiTheme="minorHAnsi"/>
          <w:i w:val="0"/>
          <w:iCs w:val="0"/>
          <w:sz w:val="22"/>
          <w:szCs w:val="22"/>
        </w:rPr>
        <w:t xml:space="preserve"> the </w:t>
      </w:r>
      <w:r>
        <w:rPr>
          <w:rStyle w:val="Wyrnienie"/>
          <w:rFonts w:asciiTheme="minorHAnsi" w:hAnsiTheme="minorHAnsi"/>
          <w:i w:val="0"/>
          <w:iCs w:val="0"/>
          <w:sz w:val="22"/>
          <w:szCs w:val="22"/>
        </w:rPr>
        <w:t xml:space="preserve"> manufacturing of its vehicles </w:t>
      </w:r>
      <w:r w:rsidR="002456AA">
        <w:rPr>
          <w:rStyle w:val="Wyrnienie"/>
          <w:rFonts w:asciiTheme="minorHAnsi" w:hAnsiTheme="minorHAnsi"/>
          <w:i w:val="0"/>
          <w:iCs w:val="0"/>
          <w:sz w:val="22"/>
          <w:szCs w:val="22"/>
        </w:rPr>
        <w:t>by third party</w:t>
      </w:r>
      <w:r>
        <w:rPr>
          <w:rStyle w:val="Wyrnienie"/>
          <w:rFonts w:asciiTheme="minorHAnsi" w:hAnsiTheme="minorHAnsi"/>
          <w:i w:val="0"/>
          <w:iCs w:val="0"/>
          <w:sz w:val="22"/>
          <w:szCs w:val="22"/>
        </w:rPr>
        <w:t xml:space="preserve"> manufacturers.</w:t>
      </w:r>
    </w:p>
    <w:p w14:paraId="4EF4027B" w14:textId="0D30E60C" w:rsidR="00043DA6" w:rsidRDefault="00EC3738" w:rsidP="000261A4">
      <w:pPr>
        <w:spacing w:before="120" w:after="120" w:line="23" w:lineRule="atLeast"/>
        <w:jc w:val="both"/>
        <w:rPr>
          <w:rStyle w:val="Wyrnienie"/>
          <w:rFonts w:asciiTheme="minorHAnsi" w:hAnsiTheme="minorHAnsi"/>
          <w:i w:val="0"/>
          <w:iCs w:val="0"/>
          <w:sz w:val="22"/>
          <w:szCs w:val="22"/>
        </w:rPr>
      </w:pPr>
      <w:r>
        <w:rPr>
          <w:rStyle w:val="Wyrnienie"/>
          <w:rFonts w:asciiTheme="minorHAnsi" w:hAnsiTheme="minorHAnsi"/>
          <w:i w:val="0"/>
          <w:iCs w:val="0"/>
          <w:sz w:val="22"/>
          <w:szCs w:val="22"/>
        </w:rPr>
        <w:t xml:space="preserve">The </w:t>
      </w:r>
      <w:r w:rsidR="00665BF2">
        <w:rPr>
          <w:rStyle w:val="Wyrnienie"/>
          <w:rFonts w:asciiTheme="minorHAnsi" w:hAnsiTheme="minorHAnsi"/>
          <w:i w:val="0"/>
          <w:iCs w:val="0"/>
          <w:sz w:val="22"/>
          <w:szCs w:val="22"/>
        </w:rPr>
        <w:t>two-seater vehicle</w:t>
      </w:r>
      <w:r>
        <w:rPr>
          <w:rStyle w:val="Wyrnienie"/>
          <w:rFonts w:asciiTheme="minorHAnsi" w:hAnsiTheme="minorHAnsi"/>
          <w:i w:val="0"/>
          <w:iCs w:val="0"/>
          <w:sz w:val="22"/>
          <w:szCs w:val="22"/>
        </w:rPr>
        <w:t>, which has been in development since 2015</w:t>
      </w:r>
      <w:r w:rsidR="00A43F51">
        <w:rPr>
          <w:rStyle w:val="Wyrnienie"/>
          <w:rFonts w:asciiTheme="minorHAnsi" w:hAnsiTheme="minorHAnsi"/>
          <w:i w:val="0"/>
          <w:iCs w:val="0"/>
          <w:sz w:val="22"/>
          <w:szCs w:val="22"/>
        </w:rPr>
        <w:t>,</w:t>
      </w:r>
      <w:r w:rsidR="00AA66FC">
        <w:rPr>
          <w:rStyle w:val="Wyrnienie"/>
          <w:rFonts w:asciiTheme="minorHAnsi" w:hAnsiTheme="minorHAnsi"/>
          <w:i w:val="0"/>
          <w:iCs w:val="0"/>
          <w:sz w:val="22"/>
          <w:szCs w:val="22"/>
        </w:rPr>
        <w:t xml:space="preserve"> has a unique </w:t>
      </w:r>
      <w:r w:rsidR="0095605F" w:rsidRPr="0095605F">
        <w:rPr>
          <w:rStyle w:val="Wyrnienie"/>
          <w:rFonts w:asciiTheme="minorHAnsi" w:hAnsiTheme="minorHAnsi"/>
          <w:i w:val="0"/>
          <w:iCs w:val="0"/>
          <w:sz w:val="22"/>
          <w:szCs w:val="22"/>
        </w:rPr>
        <w:t>variable chassis</w:t>
      </w:r>
      <w:r w:rsidR="0095605F">
        <w:rPr>
          <w:rStyle w:val="Wyrnienie"/>
          <w:rFonts w:asciiTheme="minorHAnsi" w:hAnsiTheme="minorHAnsi"/>
          <w:i w:val="0"/>
          <w:iCs w:val="0"/>
          <w:sz w:val="22"/>
          <w:szCs w:val="22"/>
        </w:rPr>
        <w:t xml:space="preserve"> </w:t>
      </w:r>
      <w:r w:rsidR="00964E82">
        <w:rPr>
          <w:rStyle w:val="Wyrnienie"/>
          <w:rFonts w:asciiTheme="minorHAnsi" w:hAnsiTheme="minorHAnsi"/>
          <w:i w:val="0"/>
          <w:iCs w:val="0"/>
          <w:sz w:val="22"/>
          <w:szCs w:val="22"/>
        </w:rPr>
        <w:t xml:space="preserve">that </w:t>
      </w:r>
      <w:r w:rsidR="00510ED2">
        <w:rPr>
          <w:rStyle w:val="Wyrnienie"/>
          <w:rFonts w:asciiTheme="minorHAnsi" w:hAnsiTheme="minorHAnsi"/>
          <w:i w:val="0"/>
          <w:iCs w:val="0"/>
          <w:sz w:val="22"/>
          <w:szCs w:val="22"/>
        </w:rPr>
        <w:t xml:space="preserve">enables drivers to choose </w:t>
      </w:r>
      <w:r w:rsidR="002456AA">
        <w:rPr>
          <w:rStyle w:val="Wyrnienie"/>
          <w:rFonts w:asciiTheme="minorHAnsi" w:hAnsiTheme="minorHAnsi"/>
          <w:i w:val="0"/>
          <w:iCs w:val="0"/>
          <w:sz w:val="22"/>
          <w:szCs w:val="22"/>
        </w:rPr>
        <w:t>between</w:t>
      </w:r>
      <w:r>
        <w:rPr>
          <w:rStyle w:val="Wyrnienie"/>
          <w:rFonts w:asciiTheme="minorHAnsi" w:hAnsiTheme="minorHAnsi"/>
          <w:i w:val="0"/>
          <w:iCs w:val="0"/>
          <w:sz w:val="22"/>
          <w:szCs w:val="22"/>
        </w:rPr>
        <w:t xml:space="preserve"> two modes: </w:t>
      </w:r>
      <w:r w:rsidR="002456AA">
        <w:rPr>
          <w:rStyle w:val="Wyrnienie"/>
          <w:rFonts w:asciiTheme="minorHAnsi" w:hAnsiTheme="minorHAnsi"/>
          <w:i w:val="0"/>
          <w:iCs w:val="0"/>
          <w:sz w:val="22"/>
          <w:szCs w:val="22"/>
        </w:rPr>
        <w:t xml:space="preserve">cruising </w:t>
      </w:r>
      <w:r w:rsidRPr="00EC3738">
        <w:rPr>
          <w:rStyle w:val="Wyrnienie"/>
          <w:rFonts w:asciiTheme="minorHAnsi" w:hAnsiTheme="minorHAnsi"/>
          <w:i w:val="0"/>
          <w:iCs w:val="0"/>
          <w:sz w:val="22"/>
          <w:szCs w:val="22"/>
        </w:rPr>
        <w:t>-mode for speeds up to 90km/h and manoeuvre-mode,</w:t>
      </w:r>
      <w:r w:rsidR="001330BA">
        <w:rPr>
          <w:rStyle w:val="Wyrnienie"/>
          <w:rFonts w:asciiTheme="minorHAnsi" w:hAnsiTheme="minorHAnsi"/>
          <w:i w:val="0"/>
          <w:iCs w:val="0"/>
          <w:sz w:val="22"/>
          <w:szCs w:val="22"/>
        </w:rPr>
        <w:t xml:space="preserve"> at  speed</w:t>
      </w:r>
      <w:r w:rsidR="002B2515">
        <w:rPr>
          <w:rStyle w:val="Wyrnienie"/>
          <w:rFonts w:asciiTheme="minorHAnsi" w:hAnsiTheme="minorHAnsi"/>
          <w:i w:val="0"/>
          <w:iCs w:val="0"/>
          <w:sz w:val="22"/>
          <w:szCs w:val="22"/>
        </w:rPr>
        <w:t>s</w:t>
      </w:r>
      <w:r w:rsidR="001330BA">
        <w:rPr>
          <w:rStyle w:val="Wyrnienie"/>
          <w:rFonts w:asciiTheme="minorHAnsi" w:hAnsiTheme="minorHAnsi"/>
          <w:i w:val="0"/>
          <w:iCs w:val="0"/>
          <w:sz w:val="22"/>
          <w:szCs w:val="22"/>
        </w:rPr>
        <w:t xml:space="preserve"> of 25km/h to nip </w:t>
      </w:r>
      <w:r w:rsidRPr="00EC3738">
        <w:rPr>
          <w:rStyle w:val="Wyrnienie"/>
          <w:rFonts w:asciiTheme="minorHAnsi" w:hAnsiTheme="minorHAnsi"/>
          <w:i w:val="0"/>
          <w:iCs w:val="0"/>
          <w:sz w:val="22"/>
          <w:szCs w:val="22"/>
        </w:rPr>
        <w:t>through traffic</w:t>
      </w:r>
      <w:r w:rsidR="00AD27EF">
        <w:rPr>
          <w:rStyle w:val="Wyrnienie"/>
          <w:rFonts w:asciiTheme="minorHAnsi" w:hAnsiTheme="minorHAnsi"/>
          <w:i w:val="0"/>
          <w:iCs w:val="0"/>
          <w:sz w:val="22"/>
          <w:szCs w:val="22"/>
        </w:rPr>
        <w:t>,</w:t>
      </w:r>
      <w:r w:rsidRPr="00EC3738">
        <w:rPr>
          <w:rStyle w:val="Wyrnienie"/>
          <w:rFonts w:asciiTheme="minorHAnsi" w:hAnsiTheme="minorHAnsi"/>
          <w:i w:val="0"/>
          <w:iCs w:val="0"/>
          <w:sz w:val="22"/>
          <w:szCs w:val="22"/>
        </w:rPr>
        <w:t xml:space="preserve"> and</w:t>
      </w:r>
      <w:r w:rsidR="009846CD">
        <w:rPr>
          <w:rStyle w:val="Wyrnienie"/>
          <w:rFonts w:asciiTheme="minorHAnsi" w:hAnsiTheme="minorHAnsi"/>
          <w:i w:val="0"/>
          <w:iCs w:val="0"/>
          <w:sz w:val="22"/>
          <w:szCs w:val="22"/>
        </w:rPr>
        <w:t xml:space="preserve"> </w:t>
      </w:r>
      <w:r w:rsidRPr="00EC3738">
        <w:rPr>
          <w:rStyle w:val="Wyrnienie"/>
          <w:rFonts w:asciiTheme="minorHAnsi" w:hAnsiTheme="minorHAnsi"/>
          <w:i w:val="0"/>
          <w:iCs w:val="0"/>
          <w:sz w:val="22"/>
          <w:szCs w:val="22"/>
        </w:rPr>
        <w:t xml:space="preserve">park </w:t>
      </w:r>
      <w:r w:rsidR="00E83207">
        <w:rPr>
          <w:rStyle w:val="Wyrnienie"/>
          <w:rFonts w:asciiTheme="minorHAnsi" w:hAnsiTheme="minorHAnsi"/>
          <w:i w:val="0"/>
          <w:iCs w:val="0"/>
          <w:sz w:val="22"/>
          <w:szCs w:val="22"/>
        </w:rPr>
        <w:t>like</w:t>
      </w:r>
      <w:r w:rsidR="002456AA">
        <w:rPr>
          <w:rStyle w:val="Wyrnienie"/>
          <w:rFonts w:asciiTheme="minorHAnsi" w:hAnsiTheme="minorHAnsi"/>
          <w:i w:val="0"/>
          <w:iCs w:val="0"/>
          <w:sz w:val="22"/>
          <w:szCs w:val="22"/>
        </w:rPr>
        <w:t xml:space="preserve"> </w:t>
      </w:r>
      <w:r>
        <w:rPr>
          <w:rStyle w:val="Wyrnienie"/>
          <w:rFonts w:asciiTheme="minorHAnsi" w:hAnsiTheme="minorHAnsi"/>
          <w:i w:val="0"/>
          <w:iCs w:val="0"/>
          <w:sz w:val="22"/>
          <w:szCs w:val="22"/>
        </w:rPr>
        <w:t xml:space="preserve"> a scooter</w:t>
      </w:r>
      <w:r w:rsidR="006060D4">
        <w:rPr>
          <w:rStyle w:val="Wyrnienie"/>
          <w:rFonts w:asciiTheme="minorHAnsi" w:hAnsiTheme="minorHAnsi"/>
          <w:i w:val="0"/>
          <w:iCs w:val="0"/>
          <w:sz w:val="22"/>
          <w:szCs w:val="22"/>
        </w:rPr>
        <w:t>.</w:t>
      </w:r>
    </w:p>
    <w:p w14:paraId="3F87AEEE" w14:textId="1B05ED7F" w:rsidR="00710BEF" w:rsidRPr="000261A4" w:rsidRDefault="006060D4" w:rsidP="000261A4">
      <w:pPr>
        <w:spacing w:before="120" w:after="120" w:line="23" w:lineRule="atLeast"/>
        <w:jc w:val="both"/>
        <w:rPr>
          <w:rStyle w:val="Wyrnienie"/>
          <w:rFonts w:asciiTheme="minorHAnsi" w:hAnsiTheme="minorHAnsi"/>
          <w:i w:val="0"/>
          <w:iCs w:val="0"/>
          <w:color w:val="auto"/>
          <w:sz w:val="22"/>
        </w:rPr>
      </w:pPr>
      <w:r w:rsidRPr="0007446B">
        <w:rPr>
          <w:rFonts w:asciiTheme="minorHAnsi" w:hAnsiTheme="minorHAnsi"/>
          <w:color w:val="auto"/>
          <w:sz w:val="22"/>
        </w:rPr>
        <w:t>The vehicle</w:t>
      </w:r>
      <w:r>
        <w:rPr>
          <w:rFonts w:asciiTheme="minorHAnsi" w:hAnsiTheme="minorHAnsi"/>
          <w:color w:val="auto"/>
          <w:sz w:val="22"/>
        </w:rPr>
        <w:t xml:space="preserve"> uses</w:t>
      </w:r>
      <w:r w:rsidRPr="0007446B">
        <w:rPr>
          <w:rFonts w:asciiTheme="minorHAnsi" w:hAnsiTheme="minorHAnsi"/>
          <w:color w:val="auto"/>
          <w:sz w:val="22"/>
        </w:rPr>
        <w:t xml:space="preserve"> innovative "Drive-by-Wire" digital control and replaceable </w:t>
      </w:r>
      <w:proofErr w:type="spellStart"/>
      <w:r w:rsidRPr="0007446B">
        <w:rPr>
          <w:rFonts w:asciiTheme="minorHAnsi" w:hAnsiTheme="minorHAnsi"/>
          <w:color w:val="auto"/>
          <w:sz w:val="22"/>
        </w:rPr>
        <w:t>batterie</w:t>
      </w:r>
      <w:proofErr w:type="spellEnd"/>
      <w:r w:rsidR="002456AA">
        <w:rPr>
          <w:rFonts w:asciiTheme="minorHAnsi" w:hAnsiTheme="minorHAnsi"/>
          <w:color w:val="auto"/>
          <w:sz w:val="22"/>
        </w:rPr>
        <w:t xml:space="preserve"> </w:t>
      </w:r>
      <w:r w:rsidRPr="0007446B">
        <w:rPr>
          <w:rFonts w:asciiTheme="minorHAnsi" w:hAnsiTheme="minorHAnsi"/>
          <w:color w:val="auto"/>
          <w:sz w:val="22"/>
        </w:rPr>
        <w:t xml:space="preserve"> </w:t>
      </w:r>
      <w:r w:rsidR="002456AA">
        <w:rPr>
          <w:rFonts w:asciiTheme="minorHAnsi" w:hAnsiTheme="minorHAnsi"/>
          <w:color w:val="auto"/>
          <w:sz w:val="22"/>
        </w:rPr>
        <w:t xml:space="preserve">alleviating </w:t>
      </w:r>
      <w:r w:rsidRPr="0007446B">
        <w:rPr>
          <w:rFonts w:asciiTheme="minorHAnsi" w:hAnsiTheme="minorHAnsi"/>
          <w:color w:val="auto"/>
          <w:sz w:val="22"/>
        </w:rPr>
        <w:t xml:space="preserve"> charging stops and </w:t>
      </w:r>
      <w:r w:rsidR="002456AA">
        <w:rPr>
          <w:rFonts w:asciiTheme="minorHAnsi" w:hAnsiTheme="minorHAnsi"/>
          <w:color w:val="auto"/>
          <w:sz w:val="22"/>
        </w:rPr>
        <w:t xml:space="preserve">the need for a public  charging station </w:t>
      </w:r>
      <w:r w:rsidRPr="0007446B">
        <w:rPr>
          <w:rFonts w:asciiTheme="minorHAnsi" w:hAnsiTheme="minorHAnsi"/>
          <w:color w:val="auto"/>
          <w:sz w:val="22"/>
        </w:rPr>
        <w:t xml:space="preserve"> infrastructure</w:t>
      </w:r>
      <w:r w:rsidR="009846CD">
        <w:rPr>
          <w:rFonts w:asciiTheme="minorHAnsi" w:hAnsiTheme="minorHAnsi"/>
          <w:color w:val="auto"/>
          <w:sz w:val="22"/>
        </w:rPr>
        <w:t>.</w:t>
      </w:r>
      <w:r w:rsidR="00AD27EF">
        <w:rPr>
          <w:rFonts w:asciiTheme="minorHAnsi" w:hAnsiTheme="minorHAnsi"/>
          <w:color w:val="auto"/>
          <w:sz w:val="22"/>
        </w:rPr>
        <w:t xml:space="preserve"> </w:t>
      </w:r>
      <w:r w:rsidR="008C5DD7" w:rsidRPr="008C5DD7">
        <w:rPr>
          <w:rFonts w:asciiTheme="minorHAnsi" w:hAnsiTheme="minorHAnsi"/>
          <w:color w:val="auto"/>
          <w:sz w:val="22"/>
        </w:rPr>
        <w:t>It</w:t>
      </w:r>
      <w:r w:rsidR="0091629A">
        <w:rPr>
          <w:rFonts w:asciiTheme="minorHAnsi" w:hAnsiTheme="minorHAnsi"/>
          <w:color w:val="auto"/>
          <w:sz w:val="22"/>
        </w:rPr>
        <w:t>s</w:t>
      </w:r>
      <w:r w:rsidR="008C5DD7" w:rsidRPr="008C5DD7">
        <w:rPr>
          <w:rFonts w:asciiTheme="minorHAnsi" w:hAnsiTheme="minorHAnsi"/>
          <w:color w:val="auto"/>
          <w:sz w:val="22"/>
        </w:rPr>
        <w:t xml:space="preserve"> spacious, enclosed, two-seate</w:t>
      </w:r>
      <w:r w:rsidR="0091629A">
        <w:rPr>
          <w:rFonts w:asciiTheme="minorHAnsi" w:hAnsiTheme="minorHAnsi"/>
          <w:color w:val="auto"/>
          <w:sz w:val="22"/>
        </w:rPr>
        <w:t>r</w:t>
      </w:r>
      <w:r w:rsidR="008C5DD7" w:rsidRPr="008C5DD7">
        <w:rPr>
          <w:rFonts w:asciiTheme="minorHAnsi" w:hAnsiTheme="minorHAnsi"/>
          <w:color w:val="auto"/>
          <w:sz w:val="22"/>
        </w:rPr>
        <w:t xml:space="preserve"> cabin </w:t>
      </w:r>
      <w:r w:rsidR="0091629A" w:rsidRPr="008C5DD7">
        <w:rPr>
          <w:rFonts w:asciiTheme="minorHAnsi" w:hAnsiTheme="minorHAnsi"/>
          <w:color w:val="auto"/>
          <w:sz w:val="22"/>
        </w:rPr>
        <w:t>fulfils</w:t>
      </w:r>
      <w:r w:rsidR="008C5DD7" w:rsidRPr="008C5DD7">
        <w:rPr>
          <w:rFonts w:asciiTheme="minorHAnsi" w:hAnsiTheme="minorHAnsi"/>
          <w:color w:val="auto"/>
          <w:sz w:val="22"/>
        </w:rPr>
        <w:t xml:space="preserve"> user requirements for</w:t>
      </w:r>
      <w:r w:rsidR="0091629A">
        <w:rPr>
          <w:rFonts w:asciiTheme="minorHAnsi" w:hAnsiTheme="minorHAnsi"/>
          <w:color w:val="auto"/>
          <w:sz w:val="22"/>
        </w:rPr>
        <w:t xml:space="preserve"> safety systems as well as </w:t>
      </w:r>
      <w:r w:rsidR="008C5DD7" w:rsidRPr="008C5DD7">
        <w:rPr>
          <w:rFonts w:asciiTheme="minorHAnsi" w:hAnsiTheme="minorHAnsi"/>
          <w:color w:val="auto"/>
          <w:sz w:val="22"/>
        </w:rPr>
        <w:t>multimedia</w:t>
      </w:r>
      <w:r w:rsidR="0091629A">
        <w:rPr>
          <w:rFonts w:asciiTheme="minorHAnsi" w:hAnsiTheme="minorHAnsi"/>
          <w:color w:val="auto"/>
          <w:sz w:val="22"/>
        </w:rPr>
        <w:t xml:space="preserve"> and comfort features such as</w:t>
      </w:r>
      <w:r w:rsidR="008C5DD7" w:rsidRPr="008C5DD7">
        <w:rPr>
          <w:rFonts w:asciiTheme="minorHAnsi" w:hAnsiTheme="minorHAnsi"/>
          <w:color w:val="auto"/>
          <w:sz w:val="22"/>
        </w:rPr>
        <w:t xml:space="preserve"> </w:t>
      </w:r>
      <w:proofErr w:type="spellStart"/>
      <w:r w:rsidR="001F047C">
        <w:rPr>
          <w:rFonts w:asciiTheme="minorHAnsi" w:hAnsiTheme="minorHAnsi"/>
          <w:color w:val="auto"/>
          <w:sz w:val="22"/>
        </w:rPr>
        <w:t>b</w:t>
      </w:r>
      <w:r w:rsidR="008C5DD7" w:rsidRPr="008C5DD7">
        <w:rPr>
          <w:rFonts w:asciiTheme="minorHAnsi" w:hAnsiTheme="minorHAnsi"/>
          <w:color w:val="auto"/>
          <w:sz w:val="22"/>
        </w:rPr>
        <w:t>luetooth</w:t>
      </w:r>
      <w:proofErr w:type="spellEnd"/>
      <w:r w:rsidR="008C5DD7" w:rsidRPr="008C5DD7">
        <w:rPr>
          <w:rFonts w:asciiTheme="minorHAnsi" w:hAnsiTheme="minorHAnsi"/>
          <w:color w:val="auto"/>
          <w:sz w:val="22"/>
        </w:rPr>
        <w:t xml:space="preserve"> connectivity</w:t>
      </w:r>
      <w:r w:rsidR="0091629A">
        <w:rPr>
          <w:rFonts w:asciiTheme="minorHAnsi" w:hAnsiTheme="minorHAnsi"/>
          <w:color w:val="auto"/>
          <w:sz w:val="22"/>
        </w:rPr>
        <w:t xml:space="preserve"> and air conditioning</w:t>
      </w:r>
      <w:r w:rsidR="008C5DD7" w:rsidRPr="008C5DD7">
        <w:rPr>
          <w:rFonts w:asciiTheme="minorHAnsi" w:hAnsiTheme="minorHAnsi"/>
          <w:color w:val="auto"/>
          <w:sz w:val="22"/>
        </w:rPr>
        <w:t>.</w:t>
      </w:r>
      <w:r w:rsidR="00710BEF">
        <w:rPr>
          <w:rFonts w:asciiTheme="minorHAnsi" w:hAnsiTheme="minorHAnsi"/>
          <w:color w:val="auto"/>
          <w:sz w:val="22"/>
        </w:rPr>
        <w:t xml:space="preserve"> </w:t>
      </w:r>
      <w:r w:rsidR="00710BEF" w:rsidRPr="00710BEF">
        <w:rPr>
          <w:rFonts w:asciiTheme="minorHAnsi" w:hAnsiTheme="minorHAnsi"/>
          <w:color w:val="auto"/>
          <w:sz w:val="22"/>
        </w:rPr>
        <w:t xml:space="preserve">Driving </w:t>
      </w:r>
      <w:proofErr w:type="spellStart"/>
      <w:r w:rsidR="00710BEF" w:rsidRPr="00710BEF">
        <w:rPr>
          <w:rFonts w:asciiTheme="minorHAnsi" w:hAnsiTheme="minorHAnsi"/>
          <w:color w:val="auto"/>
          <w:sz w:val="22"/>
        </w:rPr>
        <w:t>Triggo</w:t>
      </w:r>
      <w:proofErr w:type="spellEnd"/>
      <w:r w:rsidR="00710BEF" w:rsidRPr="00710BEF">
        <w:rPr>
          <w:rFonts w:asciiTheme="minorHAnsi" w:hAnsiTheme="minorHAnsi"/>
          <w:color w:val="auto"/>
          <w:sz w:val="22"/>
        </w:rPr>
        <w:t xml:space="preserve"> on the road requires only a standard drivers’ license.</w:t>
      </w:r>
    </w:p>
    <w:p w14:paraId="70DACE05" w14:textId="40EB597D" w:rsidR="00043DA6" w:rsidRDefault="001F047C" w:rsidP="000261A4">
      <w:pPr>
        <w:spacing w:before="120" w:after="120" w:line="23" w:lineRule="atLeast"/>
        <w:jc w:val="both"/>
        <w:rPr>
          <w:rFonts w:asciiTheme="minorHAnsi" w:hAnsiTheme="minorHAnsi"/>
          <w:sz w:val="22"/>
          <w:szCs w:val="22"/>
        </w:rPr>
      </w:pPr>
      <w:proofErr w:type="spellStart"/>
      <w:r>
        <w:rPr>
          <w:rFonts w:asciiTheme="minorHAnsi" w:hAnsiTheme="minorHAnsi"/>
          <w:sz w:val="22"/>
          <w:szCs w:val="22"/>
        </w:rPr>
        <w:t>Triggo’s</w:t>
      </w:r>
      <w:proofErr w:type="spellEnd"/>
      <w:r>
        <w:rPr>
          <w:rFonts w:asciiTheme="minorHAnsi" w:hAnsiTheme="minorHAnsi"/>
          <w:sz w:val="22"/>
          <w:szCs w:val="22"/>
        </w:rPr>
        <w:t xml:space="preserve"> </w:t>
      </w:r>
      <w:r w:rsidR="006060D4">
        <w:rPr>
          <w:rFonts w:asciiTheme="minorHAnsi" w:hAnsiTheme="minorHAnsi"/>
          <w:sz w:val="22"/>
          <w:szCs w:val="22"/>
        </w:rPr>
        <w:t xml:space="preserve">development comes as the support for zero emission vehicles </w:t>
      </w:r>
      <w:r w:rsidR="00296BD2">
        <w:rPr>
          <w:rFonts w:asciiTheme="minorHAnsi" w:hAnsiTheme="minorHAnsi"/>
          <w:sz w:val="22"/>
          <w:szCs w:val="22"/>
        </w:rPr>
        <w:t xml:space="preserve">and shared transport services </w:t>
      </w:r>
      <w:r w:rsidR="006060D4">
        <w:rPr>
          <w:rFonts w:asciiTheme="minorHAnsi" w:hAnsiTheme="minorHAnsi"/>
          <w:sz w:val="22"/>
          <w:szCs w:val="22"/>
        </w:rPr>
        <w:t xml:space="preserve">continues to grow. </w:t>
      </w:r>
      <w:r w:rsidR="006060D4" w:rsidRPr="00343533">
        <w:rPr>
          <w:rFonts w:asciiTheme="minorHAnsi" w:hAnsiTheme="minorHAnsi"/>
          <w:sz w:val="22"/>
          <w:szCs w:val="22"/>
        </w:rPr>
        <w:t xml:space="preserve">According to Deloitte, </w:t>
      </w:r>
      <w:r>
        <w:rPr>
          <w:rFonts w:asciiTheme="minorHAnsi" w:hAnsiTheme="minorHAnsi"/>
          <w:sz w:val="22"/>
          <w:szCs w:val="22"/>
        </w:rPr>
        <w:t xml:space="preserve">by </w:t>
      </w:r>
      <w:r w:rsidR="006060D4" w:rsidRPr="00343533">
        <w:rPr>
          <w:rFonts w:asciiTheme="minorHAnsi" w:hAnsiTheme="minorHAnsi"/>
          <w:sz w:val="22"/>
          <w:szCs w:val="22"/>
        </w:rPr>
        <w:t xml:space="preserve">2040, 50% of passenger cars in the world will be powered electrically </w:t>
      </w:r>
      <w:r w:rsidR="006060D4">
        <w:rPr>
          <w:rFonts w:asciiTheme="minorHAnsi" w:hAnsiTheme="minorHAnsi"/>
          <w:sz w:val="22"/>
          <w:szCs w:val="22"/>
        </w:rPr>
        <w:t xml:space="preserve">and, </w:t>
      </w:r>
      <w:r w:rsidR="006060D4" w:rsidRPr="00343533">
        <w:rPr>
          <w:rFonts w:asciiTheme="minorHAnsi" w:hAnsiTheme="minorHAnsi"/>
          <w:sz w:val="22"/>
          <w:szCs w:val="22"/>
        </w:rPr>
        <w:t>by 2030</w:t>
      </w:r>
      <w:r w:rsidR="006060D4">
        <w:rPr>
          <w:rFonts w:asciiTheme="minorHAnsi" w:hAnsiTheme="minorHAnsi"/>
          <w:sz w:val="22"/>
          <w:szCs w:val="22"/>
        </w:rPr>
        <w:t>,</w:t>
      </w:r>
      <w:r w:rsidR="006060D4" w:rsidRPr="00343533">
        <w:rPr>
          <w:rFonts w:asciiTheme="minorHAnsi" w:hAnsiTheme="minorHAnsi"/>
          <w:sz w:val="22"/>
          <w:szCs w:val="22"/>
        </w:rPr>
        <w:t xml:space="preserve"> between 56 to 160 million electric cars will be </w:t>
      </w:r>
      <w:r>
        <w:rPr>
          <w:rFonts w:asciiTheme="minorHAnsi" w:hAnsiTheme="minorHAnsi"/>
          <w:sz w:val="22"/>
          <w:szCs w:val="22"/>
        </w:rPr>
        <w:t>on the road</w:t>
      </w:r>
      <w:r w:rsidR="006060D4" w:rsidRPr="00343533">
        <w:rPr>
          <w:rFonts w:asciiTheme="minorHAnsi" w:hAnsiTheme="minorHAnsi"/>
          <w:sz w:val="22"/>
          <w:szCs w:val="22"/>
        </w:rPr>
        <w:t>.</w:t>
      </w:r>
      <w:r w:rsidR="00043DA6">
        <w:rPr>
          <w:rFonts w:asciiTheme="minorHAnsi" w:hAnsiTheme="minorHAnsi"/>
          <w:sz w:val="22"/>
          <w:szCs w:val="22"/>
        </w:rPr>
        <w:t xml:space="preserve"> </w:t>
      </w:r>
    </w:p>
    <w:p w14:paraId="6E3CDD0C" w14:textId="3A00469E" w:rsidR="006060D4" w:rsidRDefault="001F047C" w:rsidP="000261A4">
      <w:pPr>
        <w:spacing w:before="120" w:after="120" w:line="23" w:lineRule="atLeast"/>
        <w:jc w:val="both"/>
        <w:rPr>
          <w:rStyle w:val="Wyrnienie"/>
          <w:rFonts w:asciiTheme="minorHAnsi" w:hAnsiTheme="minorHAnsi"/>
          <w:i w:val="0"/>
          <w:iCs w:val="0"/>
          <w:sz w:val="22"/>
          <w:szCs w:val="22"/>
        </w:rPr>
      </w:pPr>
      <w:r>
        <w:rPr>
          <w:rFonts w:asciiTheme="minorHAnsi" w:hAnsiTheme="minorHAnsi"/>
          <w:sz w:val="22"/>
          <w:szCs w:val="22"/>
        </w:rPr>
        <w:t>Urban transport</w:t>
      </w:r>
      <w:r w:rsidR="006060D4" w:rsidRPr="00343533">
        <w:rPr>
          <w:rFonts w:asciiTheme="minorHAnsi" w:hAnsiTheme="minorHAnsi"/>
          <w:sz w:val="22"/>
          <w:szCs w:val="22"/>
        </w:rPr>
        <w:t xml:space="preserve"> </w:t>
      </w:r>
      <w:r w:rsidR="009846CD" w:rsidRPr="000261A4">
        <w:rPr>
          <w:rFonts w:asciiTheme="minorHAnsi" w:hAnsiTheme="minorHAnsi" w:cstheme="minorHAnsi"/>
          <w:sz w:val="22"/>
          <w:szCs w:val="22"/>
        </w:rPr>
        <w:t>experts predict that</w:t>
      </w:r>
      <w:r w:rsidR="009846CD" w:rsidRPr="000261A4">
        <w:rPr>
          <w:sz w:val="22"/>
          <w:szCs w:val="22"/>
        </w:rPr>
        <w:t xml:space="preserve"> </w:t>
      </w:r>
      <w:r w:rsidR="00043DA6" w:rsidRPr="00043DA6">
        <w:rPr>
          <w:rFonts w:asciiTheme="minorHAnsi" w:hAnsiTheme="minorHAnsi"/>
          <w:sz w:val="22"/>
          <w:szCs w:val="22"/>
        </w:rPr>
        <w:t xml:space="preserve">over the next decade users of car sharing systems may increase several times to over 35 million people, and vehicles </w:t>
      </w:r>
      <w:r>
        <w:rPr>
          <w:rFonts w:asciiTheme="minorHAnsi" w:hAnsiTheme="minorHAnsi"/>
          <w:sz w:val="22"/>
          <w:szCs w:val="22"/>
        </w:rPr>
        <w:t xml:space="preserve">fleets </w:t>
      </w:r>
      <w:r w:rsidR="00043DA6" w:rsidRPr="00043DA6">
        <w:rPr>
          <w:rFonts w:asciiTheme="minorHAnsi" w:hAnsiTheme="minorHAnsi"/>
          <w:sz w:val="22"/>
          <w:szCs w:val="22"/>
        </w:rPr>
        <w:t xml:space="preserve">to over </w:t>
      </w:r>
      <w:r w:rsidR="004D3BC0">
        <w:rPr>
          <w:rFonts w:asciiTheme="minorHAnsi" w:hAnsiTheme="minorHAnsi"/>
          <w:sz w:val="22"/>
          <w:szCs w:val="22"/>
        </w:rPr>
        <w:t xml:space="preserve">four hundred </w:t>
      </w:r>
      <w:r w:rsidR="00043DA6" w:rsidRPr="00043DA6">
        <w:rPr>
          <w:rFonts w:asciiTheme="minorHAnsi" w:hAnsiTheme="minorHAnsi"/>
          <w:sz w:val="22"/>
          <w:szCs w:val="22"/>
        </w:rPr>
        <w:t>thousand units</w:t>
      </w:r>
      <w:r w:rsidR="00AD27EF">
        <w:rPr>
          <w:rFonts w:asciiTheme="minorHAnsi" w:hAnsiTheme="minorHAnsi"/>
          <w:sz w:val="22"/>
          <w:szCs w:val="22"/>
        </w:rPr>
        <w:t xml:space="preserve">, </w:t>
      </w:r>
      <w:r w:rsidR="00043DA6" w:rsidRPr="00043DA6">
        <w:rPr>
          <w:rFonts w:asciiTheme="minorHAnsi" w:hAnsiTheme="minorHAnsi"/>
          <w:sz w:val="22"/>
          <w:szCs w:val="22"/>
        </w:rPr>
        <w:t xml:space="preserve">compared to </w:t>
      </w:r>
      <w:r>
        <w:rPr>
          <w:rFonts w:asciiTheme="minorHAnsi" w:hAnsiTheme="minorHAnsi"/>
          <w:sz w:val="22"/>
          <w:szCs w:val="22"/>
        </w:rPr>
        <w:t xml:space="preserve">today’s  </w:t>
      </w:r>
      <w:r w:rsidR="004D3BC0">
        <w:rPr>
          <w:rFonts w:asciiTheme="minorHAnsi" w:hAnsiTheme="minorHAnsi"/>
          <w:sz w:val="22"/>
          <w:szCs w:val="22"/>
        </w:rPr>
        <w:t xml:space="preserve">one hundred </w:t>
      </w:r>
      <w:r w:rsidR="00043DA6" w:rsidRPr="00043DA6">
        <w:rPr>
          <w:rFonts w:asciiTheme="minorHAnsi" w:hAnsiTheme="minorHAnsi"/>
          <w:sz w:val="22"/>
          <w:szCs w:val="22"/>
        </w:rPr>
        <w:t>thousand</w:t>
      </w:r>
      <w:r w:rsidR="009846CD">
        <w:rPr>
          <w:rFonts w:asciiTheme="minorHAnsi" w:hAnsiTheme="minorHAnsi"/>
          <w:sz w:val="22"/>
          <w:szCs w:val="22"/>
        </w:rPr>
        <w:t>.</w:t>
      </w:r>
    </w:p>
    <w:p w14:paraId="5A018B12" w14:textId="37D5112A" w:rsidR="00715B56" w:rsidRDefault="00510ED2" w:rsidP="000261A4">
      <w:pPr>
        <w:spacing w:before="120" w:after="120" w:line="23" w:lineRule="atLeast"/>
        <w:jc w:val="both"/>
        <w:rPr>
          <w:rFonts w:asciiTheme="minorHAnsi" w:hAnsiTheme="minorHAnsi"/>
          <w:sz w:val="22"/>
          <w:szCs w:val="22"/>
        </w:rPr>
      </w:pPr>
      <w:proofErr w:type="spellStart"/>
      <w:r>
        <w:rPr>
          <w:rFonts w:asciiTheme="minorHAnsi" w:hAnsiTheme="minorHAnsi"/>
          <w:b/>
          <w:bCs/>
          <w:sz w:val="22"/>
          <w:szCs w:val="22"/>
        </w:rPr>
        <w:t>Rafal</w:t>
      </w:r>
      <w:proofErr w:type="spellEnd"/>
      <w:r>
        <w:rPr>
          <w:rFonts w:asciiTheme="minorHAnsi" w:hAnsiTheme="minorHAnsi"/>
          <w:b/>
          <w:bCs/>
          <w:sz w:val="22"/>
          <w:szCs w:val="22"/>
        </w:rPr>
        <w:t xml:space="preserve"> </w:t>
      </w:r>
      <w:proofErr w:type="spellStart"/>
      <w:r>
        <w:rPr>
          <w:rFonts w:asciiTheme="minorHAnsi" w:hAnsiTheme="minorHAnsi"/>
          <w:b/>
          <w:bCs/>
          <w:sz w:val="22"/>
          <w:szCs w:val="22"/>
        </w:rPr>
        <w:t>Budweil</w:t>
      </w:r>
      <w:proofErr w:type="spellEnd"/>
      <w:r>
        <w:rPr>
          <w:rFonts w:asciiTheme="minorHAnsi" w:hAnsiTheme="minorHAnsi"/>
          <w:b/>
          <w:bCs/>
          <w:sz w:val="22"/>
          <w:szCs w:val="22"/>
        </w:rPr>
        <w:t xml:space="preserve">, </w:t>
      </w:r>
      <w:r w:rsidR="00715B56">
        <w:rPr>
          <w:rFonts w:asciiTheme="minorHAnsi" w:hAnsiTheme="minorHAnsi"/>
          <w:b/>
          <w:bCs/>
          <w:sz w:val="22"/>
          <w:szCs w:val="22"/>
        </w:rPr>
        <w:t xml:space="preserve">CEO and Founder of </w:t>
      </w:r>
      <w:proofErr w:type="spellStart"/>
      <w:r w:rsidR="00715B56">
        <w:rPr>
          <w:rFonts w:asciiTheme="minorHAnsi" w:hAnsiTheme="minorHAnsi"/>
          <w:b/>
          <w:bCs/>
          <w:sz w:val="22"/>
          <w:szCs w:val="22"/>
        </w:rPr>
        <w:t>Triggo</w:t>
      </w:r>
      <w:proofErr w:type="spellEnd"/>
      <w:r w:rsidR="00715B56">
        <w:rPr>
          <w:rFonts w:asciiTheme="minorHAnsi" w:hAnsiTheme="minorHAnsi"/>
          <w:b/>
          <w:bCs/>
          <w:sz w:val="22"/>
          <w:szCs w:val="22"/>
        </w:rPr>
        <w:t xml:space="preserve"> S.A., said: </w:t>
      </w:r>
      <w:r w:rsidR="00715B56" w:rsidRPr="00510ED2">
        <w:rPr>
          <w:rFonts w:asciiTheme="minorHAnsi" w:hAnsiTheme="minorHAnsi"/>
          <w:sz w:val="22"/>
          <w:szCs w:val="22"/>
        </w:rPr>
        <w:t>“</w:t>
      </w:r>
      <w:r w:rsidR="00715B56">
        <w:rPr>
          <w:rFonts w:asciiTheme="minorHAnsi" w:hAnsiTheme="minorHAnsi"/>
          <w:sz w:val="22"/>
          <w:szCs w:val="22"/>
        </w:rPr>
        <w:t xml:space="preserve">We completed work on the pre-production version of </w:t>
      </w:r>
      <w:proofErr w:type="spellStart"/>
      <w:r w:rsidR="00715B56">
        <w:rPr>
          <w:rFonts w:asciiTheme="minorHAnsi" w:hAnsiTheme="minorHAnsi"/>
          <w:sz w:val="22"/>
          <w:szCs w:val="22"/>
        </w:rPr>
        <w:t>Triggo</w:t>
      </w:r>
      <w:proofErr w:type="spellEnd"/>
      <w:r w:rsidR="00715B56">
        <w:rPr>
          <w:rFonts w:asciiTheme="minorHAnsi" w:hAnsiTheme="minorHAnsi"/>
          <w:sz w:val="22"/>
          <w:szCs w:val="22"/>
        </w:rPr>
        <w:t xml:space="preserve"> earlier this year, and recently </w:t>
      </w:r>
      <w:r w:rsidR="001F047C">
        <w:rPr>
          <w:rFonts w:asciiTheme="minorHAnsi" w:hAnsiTheme="minorHAnsi"/>
          <w:sz w:val="22"/>
          <w:szCs w:val="22"/>
        </w:rPr>
        <w:t xml:space="preserve">completed </w:t>
      </w:r>
      <w:r w:rsidR="00715B56">
        <w:rPr>
          <w:rFonts w:asciiTheme="minorHAnsi" w:hAnsiTheme="minorHAnsi"/>
          <w:sz w:val="22"/>
          <w:szCs w:val="22"/>
        </w:rPr>
        <w:t>our offer for licensing the vehicle</w:t>
      </w:r>
      <w:r w:rsidR="002B2515">
        <w:rPr>
          <w:rFonts w:asciiTheme="minorHAnsi" w:hAnsiTheme="minorHAnsi"/>
          <w:sz w:val="22"/>
          <w:szCs w:val="22"/>
        </w:rPr>
        <w:t xml:space="preserve"> so we can begin serial production</w:t>
      </w:r>
      <w:r w:rsidR="001F047C">
        <w:rPr>
          <w:rFonts w:asciiTheme="minorHAnsi" w:hAnsiTheme="minorHAnsi"/>
          <w:sz w:val="22"/>
          <w:szCs w:val="22"/>
        </w:rPr>
        <w:t xml:space="preserve"> by </w:t>
      </w:r>
      <w:r w:rsidR="002B2515">
        <w:rPr>
          <w:rFonts w:asciiTheme="minorHAnsi" w:hAnsiTheme="minorHAnsi"/>
          <w:sz w:val="22"/>
          <w:szCs w:val="22"/>
        </w:rPr>
        <w:t>2021</w:t>
      </w:r>
      <w:r w:rsidR="00715B56">
        <w:rPr>
          <w:rFonts w:asciiTheme="minorHAnsi" w:hAnsiTheme="minorHAnsi"/>
          <w:sz w:val="22"/>
          <w:szCs w:val="22"/>
        </w:rPr>
        <w:t xml:space="preserve">. We are extremely excited about the progress we have made with </w:t>
      </w:r>
      <w:proofErr w:type="spellStart"/>
      <w:r w:rsidR="001F047C">
        <w:rPr>
          <w:rFonts w:asciiTheme="minorHAnsi" w:hAnsiTheme="minorHAnsi"/>
          <w:sz w:val="22"/>
          <w:szCs w:val="22"/>
        </w:rPr>
        <w:t>Triggo</w:t>
      </w:r>
      <w:proofErr w:type="spellEnd"/>
      <w:r w:rsidR="00715B56">
        <w:rPr>
          <w:rFonts w:asciiTheme="minorHAnsi" w:hAnsiTheme="minorHAnsi"/>
          <w:sz w:val="22"/>
          <w:szCs w:val="22"/>
        </w:rPr>
        <w:t xml:space="preserve">, which is at the forefront of technology and provides an innovative </w:t>
      </w:r>
      <w:r w:rsidR="00665BF2">
        <w:rPr>
          <w:rFonts w:asciiTheme="minorHAnsi" w:hAnsiTheme="minorHAnsi"/>
          <w:sz w:val="22"/>
          <w:szCs w:val="22"/>
        </w:rPr>
        <w:t xml:space="preserve">and environmentally friendly </w:t>
      </w:r>
      <w:r w:rsidR="00715B56">
        <w:rPr>
          <w:rFonts w:asciiTheme="minorHAnsi" w:hAnsiTheme="minorHAnsi"/>
          <w:sz w:val="22"/>
          <w:szCs w:val="22"/>
        </w:rPr>
        <w:t xml:space="preserve">solution for improving urban mobility. </w:t>
      </w:r>
    </w:p>
    <w:p w14:paraId="6EEF1BF8" w14:textId="4D49BFAA" w:rsidR="00715B56" w:rsidRPr="0007446B" w:rsidRDefault="00715B56" w:rsidP="000261A4">
      <w:pPr>
        <w:spacing w:before="120" w:after="120" w:line="23" w:lineRule="atLeast"/>
        <w:jc w:val="both"/>
        <w:rPr>
          <w:rStyle w:val="Wyrnienie"/>
          <w:rFonts w:asciiTheme="minorHAnsi" w:hAnsiTheme="minorHAnsi"/>
          <w:i w:val="0"/>
          <w:iCs w:val="0"/>
        </w:rPr>
      </w:pPr>
      <w:r>
        <w:rPr>
          <w:rFonts w:asciiTheme="minorHAnsi" w:hAnsiTheme="minorHAnsi"/>
          <w:sz w:val="22"/>
          <w:szCs w:val="22"/>
        </w:rPr>
        <w:t xml:space="preserve">We </w:t>
      </w:r>
      <w:r w:rsidR="001F047C">
        <w:rPr>
          <w:rFonts w:asciiTheme="minorHAnsi" w:hAnsiTheme="minorHAnsi"/>
          <w:sz w:val="22"/>
          <w:szCs w:val="22"/>
        </w:rPr>
        <w:t>welcome the ongoing</w:t>
      </w:r>
      <w:r>
        <w:rPr>
          <w:rFonts w:asciiTheme="minorHAnsi" w:hAnsiTheme="minorHAnsi"/>
          <w:sz w:val="22"/>
          <w:szCs w:val="22"/>
        </w:rPr>
        <w:t xml:space="preserve"> interest from</w:t>
      </w:r>
      <w:r w:rsidR="002B2515">
        <w:rPr>
          <w:rFonts w:asciiTheme="minorHAnsi" w:hAnsiTheme="minorHAnsi"/>
          <w:sz w:val="22"/>
          <w:szCs w:val="22"/>
        </w:rPr>
        <w:t xml:space="preserve"> top international</w:t>
      </w:r>
      <w:r>
        <w:rPr>
          <w:rFonts w:asciiTheme="minorHAnsi" w:hAnsiTheme="minorHAnsi"/>
          <w:sz w:val="22"/>
          <w:szCs w:val="22"/>
        </w:rPr>
        <w:t xml:space="preserve"> automotive corporations who </w:t>
      </w:r>
      <w:r w:rsidR="001F047C">
        <w:rPr>
          <w:rFonts w:asciiTheme="minorHAnsi" w:hAnsiTheme="minorHAnsi"/>
          <w:sz w:val="22"/>
          <w:szCs w:val="22"/>
        </w:rPr>
        <w:t>recognise the benefits offered by</w:t>
      </w:r>
      <w:r>
        <w:rPr>
          <w:rFonts w:asciiTheme="minorHAnsi" w:hAnsiTheme="minorHAnsi"/>
          <w:sz w:val="22"/>
          <w:szCs w:val="22"/>
        </w:rPr>
        <w:t xml:space="preserve"> our product</w:t>
      </w:r>
      <w:r w:rsidR="002B2515">
        <w:rPr>
          <w:rFonts w:asciiTheme="minorHAnsi" w:hAnsiTheme="minorHAnsi"/>
          <w:sz w:val="22"/>
          <w:szCs w:val="22"/>
        </w:rPr>
        <w:t xml:space="preserve"> as they look for innovative solutions in tackling urban mobility.</w:t>
      </w:r>
      <w:r>
        <w:rPr>
          <w:rFonts w:asciiTheme="minorHAnsi" w:hAnsiTheme="minorHAnsi"/>
          <w:sz w:val="22"/>
          <w:szCs w:val="22"/>
        </w:rPr>
        <w:t xml:space="preserve">  </w:t>
      </w:r>
      <w:r w:rsidR="002B2515">
        <w:rPr>
          <w:rFonts w:asciiTheme="minorHAnsi" w:hAnsiTheme="minorHAnsi"/>
          <w:sz w:val="22"/>
          <w:szCs w:val="22"/>
        </w:rPr>
        <w:t>W</w:t>
      </w:r>
      <w:r>
        <w:rPr>
          <w:rFonts w:asciiTheme="minorHAnsi" w:hAnsiTheme="minorHAnsi"/>
          <w:sz w:val="22"/>
          <w:szCs w:val="22"/>
        </w:rPr>
        <w:t xml:space="preserve">e </w:t>
      </w:r>
      <w:r w:rsidR="001F047C">
        <w:rPr>
          <w:rFonts w:asciiTheme="minorHAnsi" w:hAnsiTheme="minorHAnsi"/>
          <w:sz w:val="22"/>
          <w:szCs w:val="22"/>
        </w:rPr>
        <w:t xml:space="preserve">are keen </w:t>
      </w:r>
      <w:r>
        <w:rPr>
          <w:rFonts w:asciiTheme="minorHAnsi" w:hAnsiTheme="minorHAnsi"/>
          <w:sz w:val="22"/>
          <w:szCs w:val="22"/>
        </w:rPr>
        <w:t>to</w:t>
      </w:r>
      <w:r w:rsidR="001F047C">
        <w:rPr>
          <w:rFonts w:asciiTheme="minorHAnsi" w:hAnsiTheme="minorHAnsi"/>
          <w:sz w:val="22"/>
          <w:szCs w:val="22"/>
        </w:rPr>
        <w:t xml:space="preserve"> </w:t>
      </w:r>
      <w:r>
        <w:rPr>
          <w:rFonts w:asciiTheme="minorHAnsi" w:hAnsiTheme="minorHAnsi"/>
          <w:sz w:val="22"/>
          <w:szCs w:val="22"/>
        </w:rPr>
        <w:t>collaborat</w:t>
      </w:r>
      <w:r w:rsidR="001F047C">
        <w:rPr>
          <w:rFonts w:asciiTheme="minorHAnsi" w:hAnsiTheme="minorHAnsi"/>
          <w:sz w:val="22"/>
          <w:szCs w:val="22"/>
        </w:rPr>
        <w:t>e</w:t>
      </w:r>
      <w:r>
        <w:rPr>
          <w:rFonts w:asciiTheme="minorHAnsi" w:hAnsiTheme="minorHAnsi"/>
          <w:sz w:val="22"/>
          <w:szCs w:val="22"/>
        </w:rPr>
        <w:t xml:space="preserve"> with </w:t>
      </w:r>
      <w:r w:rsidR="002B2515">
        <w:rPr>
          <w:rFonts w:asciiTheme="minorHAnsi" w:hAnsiTheme="minorHAnsi"/>
          <w:sz w:val="22"/>
          <w:szCs w:val="22"/>
        </w:rPr>
        <w:t xml:space="preserve">the </w:t>
      </w:r>
      <w:r w:rsidR="001F047C">
        <w:rPr>
          <w:rFonts w:asciiTheme="minorHAnsi" w:hAnsiTheme="minorHAnsi"/>
          <w:sz w:val="22"/>
          <w:szCs w:val="22"/>
        </w:rPr>
        <w:t xml:space="preserve">automotive </w:t>
      </w:r>
      <w:r w:rsidR="002B2515">
        <w:rPr>
          <w:rFonts w:asciiTheme="minorHAnsi" w:hAnsiTheme="minorHAnsi"/>
          <w:sz w:val="22"/>
          <w:szCs w:val="22"/>
        </w:rPr>
        <w:t xml:space="preserve">industry going forward and are open to conversations with all entities interested in cooperation with </w:t>
      </w:r>
      <w:proofErr w:type="spellStart"/>
      <w:r w:rsidR="002B2515">
        <w:rPr>
          <w:rFonts w:asciiTheme="minorHAnsi" w:hAnsiTheme="minorHAnsi"/>
          <w:sz w:val="22"/>
          <w:szCs w:val="22"/>
        </w:rPr>
        <w:t>Triggo</w:t>
      </w:r>
      <w:proofErr w:type="spellEnd"/>
      <w:r w:rsidR="002B2515">
        <w:rPr>
          <w:rFonts w:asciiTheme="minorHAnsi" w:hAnsiTheme="minorHAnsi"/>
          <w:sz w:val="22"/>
          <w:szCs w:val="22"/>
        </w:rPr>
        <w:t xml:space="preserve">, who can </w:t>
      </w:r>
      <w:r w:rsidR="001F047C">
        <w:rPr>
          <w:rFonts w:asciiTheme="minorHAnsi" w:hAnsiTheme="minorHAnsi"/>
          <w:sz w:val="22"/>
          <w:szCs w:val="22"/>
        </w:rPr>
        <w:t>reach out to us</w:t>
      </w:r>
      <w:r w:rsidR="002B2515">
        <w:rPr>
          <w:rFonts w:asciiTheme="minorHAnsi" w:hAnsiTheme="minorHAnsi"/>
          <w:sz w:val="22"/>
          <w:szCs w:val="22"/>
        </w:rPr>
        <w:t xml:space="preserve"> through our website or social media</w:t>
      </w:r>
      <w:r>
        <w:rPr>
          <w:rFonts w:asciiTheme="minorHAnsi" w:hAnsiTheme="minorHAnsi"/>
          <w:sz w:val="22"/>
          <w:szCs w:val="22"/>
        </w:rPr>
        <w:t>.”</w:t>
      </w:r>
    </w:p>
    <w:p w14:paraId="3DE60483" w14:textId="77777777" w:rsidR="000E6A7B" w:rsidRDefault="000E6A7B" w:rsidP="000261A4">
      <w:pPr>
        <w:spacing w:before="120" w:after="120"/>
        <w:jc w:val="both"/>
        <w:rPr>
          <w:rFonts w:asciiTheme="minorHAnsi" w:hAnsiTheme="minorHAnsi"/>
          <w:b/>
          <w:bCs/>
          <w:color w:val="auto"/>
          <w:sz w:val="21"/>
          <w:szCs w:val="21"/>
        </w:rPr>
      </w:pPr>
    </w:p>
    <w:p w14:paraId="36B3C30F" w14:textId="0DD220E5" w:rsidR="00715B56" w:rsidRPr="0007446B" w:rsidRDefault="00715B56" w:rsidP="000261A4">
      <w:pPr>
        <w:spacing w:before="120" w:after="120"/>
        <w:jc w:val="both"/>
        <w:rPr>
          <w:rFonts w:asciiTheme="minorHAnsi" w:hAnsiTheme="minorHAnsi"/>
          <w:b/>
          <w:bCs/>
          <w:i/>
          <w:iCs/>
          <w:color w:val="auto"/>
          <w:sz w:val="21"/>
          <w:szCs w:val="21"/>
        </w:rPr>
      </w:pPr>
      <w:r w:rsidRPr="0007446B">
        <w:rPr>
          <w:rFonts w:asciiTheme="minorHAnsi" w:hAnsiTheme="minorHAnsi"/>
          <w:b/>
          <w:bCs/>
          <w:color w:val="auto"/>
          <w:sz w:val="21"/>
          <w:szCs w:val="21"/>
        </w:rPr>
        <w:t xml:space="preserve">About </w:t>
      </w:r>
      <w:proofErr w:type="spellStart"/>
      <w:r>
        <w:rPr>
          <w:rFonts w:asciiTheme="minorHAnsi" w:hAnsiTheme="minorHAnsi"/>
          <w:b/>
          <w:bCs/>
          <w:color w:val="auto"/>
          <w:sz w:val="21"/>
          <w:szCs w:val="21"/>
        </w:rPr>
        <w:t>Triggo</w:t>
      </w:r>
      <w:proofErr w:type="spellEnd"/>
      <w:r>
        <w:rPr>
          <w:rFonts w:asciiTheme="minorHAnsi" w:hAnsiTheme="minorHAnsi"/>
          <w:b/>
          <w:bCs/>
          <w:color w:val="auto"/>
          <w:sz w:val="21"/>
          <w:szCs w:val="21"/>
        </w:rPr>
        <w:t xml:space="preserve"> </w:t>
      </w:r>
    </w:p>
    <w:p w14:paraId="5AB92026" w14:textId="1AA01809" w:rsidR="0007446B" w:rsidRDefault="00964E82" w:rsidP="000261A4">
      <w:pPr>
        <w:spacing w:before="120" w:after="120" w:line="23" w:lineRule="atLeast"/>
        <w:jc w:val="both"/>
        <w:rPr>
          <w:rStyle w:val="Wyrnienie"/>
          <w:rFonts w:asciiTheme="minorHAnsi" w:hAnsiTheme="minorHAnsi"/>
          <w:i w:val="0"/>
          <w:iCs w:val="0"/>
        </w:rPr>
      </w:pPr>
      <w:proofErr w:type="spellStart"/>
      <w:r>
        <w:rPr>
          <w:rStyle w:val="Wyrnienie"/>
          <w:rFonts w:asciiTheme="minorHAnsi" w:hAnsiTheme="minorHAnsi"/>
          <w:i w:val="0"/>
          <w:iCs w:val="0"/>
          <w:sz w:val="22"/>
          <w:szCs w:val="22"/>
        </w:rPr>
        <w:t>Triggo</w:t>
      </w:r>
      <w:proofErr w:type="spellEnd"/>
      <w:r>
        <w:rPr>
          <w:rStyle w:val="Wyrnienie"/>
          <w:rFonts w:asciiTheme="minorHAnsi" w:hAnsiTheme="minorHAnsi"/>
          <w:i w:val="0"/>
          <w:iCs w:val="0"/>
          <w:sz w:val="22"/>
          <w:szCs w:val="22"/>
        </w:rPr>
        <w:t xml:space="preserve"> </w:t>
      </w:r>
      <w:r w:rsidR="0007446B">
        <w:rPr>
          <w:rStyle w:val="Wyrnienie"/>
          <w:rFonts w:asciiTheme="minorHAnsi" w:hAnsiTheme="minorHAnsi"/>
          <w:i w:val="0"/>
          <w:iCs w:val="0"/>
          <w:sz w:val="22"/>
          <w:szCs w:val="22"/>
        </w:rPr>
        <w:t>is</w:t>
      </w:r>
      <w:r>
        <w:rPr>
          <w:rStyle w:val="Wyrnienie"/>
          <w:rFonts w:asciiTheme="minorHAnsi" w:hAnsiTheme="minorHAnsi"/>
          <w:i w:val="0"/>
          <w:iCs w:val="0"/>
          <w:sz w:val="22"/>
          <w:szCs w:val="22"/>
        </w:rPr>
        <w:t xml:space="preserve"> actively seeking opportunities for co-operation with businesses</w:t>
      </w:r>
      <w:r w:rsidR="006060D4" w:rsidRPr="0007446B">
        <w:rPr>
          <w:rStyle w:val="Wyrnienie"/>
          <w:rFonts w:asciiTheme="minorHAnsi" w:hAnsiTheme="minorHAnsi"/>
          <w:i w:val="0"/>
          <w:iCs w:val="0"/>
          <w:sz w:val="22"/>
          <w:szCs w:val="22"/>
        </w:rPr>
        <w:t xml:space="preserve">. In case of interest, please contact us through our website www.triggo.city (tab “become our partner”), e-mail: </w:t>
      </w:r>
      <w:proofErr w:type="spellStart"/>
      <w:r w:rsidR="006060D4" w:rsidRPr="0007446B">
        <w:rPr>
          <w:rStyle w:val="Wyrnienie"/>
          <w:rFonts w:asciiTheme="minorHAnsi" w:hAnsiTheme="minorHAnsi"/>
          <w:i w:val="0"/>
          <w:iCs w:val="0"/>
          <w:sz w:val="22"/>
          <w:szCs w:val="22"/>
        </w:rPr>
        <w:t>triggo@triggo.city</w:t>
      </w:r>
      <w:proofErr w:type="spellEnd"/>
      <w:r w:rsidR="006060D4" w:rsidRPr="0007446B">
        <w:rPr>
          <w:rStyle w:val="Wyrnienie"/>
          <w:rFonts w:asciiTheme="minorHAnsi" w:hAnsiTheme="minorHAnsi"/>
          <w:i w:val="0"/>
          <w:iCs w:val="0"/>
          <w:sz w:val="22"/>
          <w:szCs w:val="22"/>
        </w:rPr>
        <w:t xml:space="preserve"> or DM on any social media platform.</w:t>
      </w:r>
      <w:r w:rsidR="006060D4" w:rsidRPr="0007446B">
        <w:rPr>
          <w:rStyle w:val="Wyrnienie"/>
          <w:rFonts w:asciiTheme="minorHAnsi" w:hAnsiTheme="minorHAnsi"/>
          <w:i w:val="0"/>
          <w:iCs w:val="0"/>
        </w:rPr>
        <w:t xml:space="preserve"> </w:t>
      </w:r>
    </w:p>
    <w:p w14:paraId="0B349158" w14:textId="4C475392" w:rsidR="00710BEF" w:rsidRPr="00F31911" w:rsidRDefault="00710BEF" w:rsidP="000261A4">
      <w:pPr>
        <w:spacing w:before="120" w:after="120" w:line="23" w:lineRule="atLeast"/>
        <w:jc w:val="both"/>
        <w:rPr>
          <w:rFonts w:asciiTheme="minorHAnsi" w:hAnsiTheme="minorHAnsi" w:cstheme="minorHAnsi"/>
          <w:b/>
          <w:bCs/>
          <w:sz w:val="22"/>
          <w:szCs w:val="22"/>
          <w:lang w:val="en-US"/>
        </w:rPr>
      </w:pPr>
      <w:r w:rsidRPr="00F31911">
        <w:rPr>
          <w:rFonts w:asciiTheme="minorHAnsi" w:hAnsiTheme="minorHAnsi" w:cstheme="minorHAnsi"/>
          <w:b/>
          <w:bCs/>
          <w:sz w:val="22"/>
          <w:szCs w:val="22"/>
          <w:lang w:val="en-US"/>
        </w:rPr>
        <w:t xml:space="preserve">Web: </w:t>
      </w:r>
      <w:r w:rsidRPr="00F31911">
        <w:rPr>
          <w:rFonts w:asciiTheme="minorHAnsi" w:hAnsiTheme="minorHAnsi" w:cstheme="minorHAnsi"/>
          <w:sz w:val="22"/>
          <w:szCs w:val="22"/>
          <w:lang w:val="en-US"/>
        </w:rPr>
        <w:t>www.triggo.city</w:t>
      </w:r>
    </w:p>
    <w:p w14:paraId="7AC406A2" w14:textId="534EA59E" w:rsidR="006060D4" w:rsidRPr="00F31911" w:rsidRDefault="006060D4" w:rsidP="000261A4">
      <w:pPr>
        <w:spacing w:before="120" w:after="120" w:line="23" w:lineRule="atLeast"/>
        <w:jc w:val="both"/>
        <w:rPr>
          <w:sz w:val="28"/>
          <w:szCs w:val="28"/>
          <w:lang w:val="en-US"/>
        </w:rPr>
      </w:pPr>
      <w:r w:rsidRPr="00F31911">
        <w:rPr>
          <w:rFonts w:asciiTheme="minorHAnsi" w:hAnsiTheme="minorHAnsi" w:cstheme="minorHAnsi"/>
          <w:b/>
          <w:bCs/>
          <w:sz w:val="22"/>
          <w:szCs w:val="22"/>
          <w:lang w:val="en-US"/>
        </w:rPr>
        <w:t>Facebook</w:t>
      </w:r>
      <w:r w:rsidRPr="00F31911">
        <w:rPr>
          <w:rFonts w:asciiTheme="minorHAnsi" w:hAnsiTheme="minorHAnsi" w:cstheme="minorHAnsi"/>
          <w:sz w:val="22"/>
          <w:szCs w:val="22"/>
          <w:lang w:val="en-US"/>
        </w:rPr>
        <w:t xml:space="preserve">: </w:t>
      </w:r>
      <w:hyperlink r:id="rId12">
        <w:r w:rsidRPr="00F31911">
          <w:rPr>
            <w:rStyle w:val="czeinternetowe"/>
            <w:rFonts w:asciiTheme="minorHAnsi" w:hAnsiTheme="minorHAnsi" w:cstheme="minorHAnsi"/>
            <w:sz w:val="22"/>
            <w:szCs w:val="22"/>
            <w:lang w:val="en-US"/>
          </w:rPr>
          <w:t>https://www.facebook.com/triggosa/</w:t>
        </w:r>
      </w:hyperlink>
    </w:p>
    <w:p w14:paraId="4D3F76ED" w14:textId="77777777" w:rsidR="006060D4" w:rsidRPr="0007446B" w:rsidRDefault="006060D4" w:rsidP="000261A4">
      <w:pPr>
        <w:spacing w:before="120" w:after="120" w:line="23" w:lineRule="atLeast"/>
        <w:jc w:val="both"/>
        <w:rPr>
          <w:sz w:val="28"/>
          <w:szCs w:val="28"/>
        </w:rPr>
      </w:pPr>
      <w:r w:rsidRPr="0007446B">
        <w:rPr>
          <w:rFonts w:asciiTheme="minorHAnsi" w:hAnsiTheme="minorHAnsi" w:cstheme="minorHAnsi"/>
          <w:b/>
          <w:sz w:val="22"/>
          <w:szCs w:val="22"/>
        </w:rPr>
        <w:t>Instagram</w:t>
      </w:r>
      <w:r w:rsidRPr="0007446B">
        <w:rPr>
          <w:rFonts w:asciiTheme="minorHAnsi" w:hAnsiTheme="minorHAnsi" w:cstheme="minorHAnsi"/>
          <w:bCs/>
          <w:sz w:val="22"/>
          <w:szCs w:val="22"/>
        </w:rPr>
        <w:t>:</w:t>
      </w:r>
      <w:r w:rsidRPr="0007446B">
        <w:rPr>
          <w:rFonts w:asciiTheme="minorHAnsi" w:hAnsiTheme="minorHAnsi" w:cstheme="minorHAnsi"/>
          <w:sz w:val="22"/>
          <w:szCs w:val="22"/>
        </w:rPr>
        <w:t xml:space="preserve"> </w:t>
      </w:r>
      <w:hyperlink r:id="rId13">
        <w:r w:rsidRPr="0007446B">
          <w:rPr>
            <w:rStyle w:val="czeinternetowe"/>
            <w:rFonts w:asciiTheme="minorHAnsi" w:hAnsiTheme="minorHAnsi" w:cstheme="minorHAnsi"/>
            <w:sz w:val="22"/>
            <w:szCs w:val="22"/>
          </w:rPr>
          <w:t>https://www.instagram.com/triggosa/</w:t>
        </w:r>
      </w:hyperlink>
    </w:p>
    <w:p w14:paraId="16C24887" w14:textId="372194A5" w:rsidR="006060D4" w:rsidRPr="0007446B" w:rsidRDefault="006060D4" w:rsidP="000261A4">
      <w:pPr>
        <w:spacing w:before="120" w:after="120" w:line="23" w:lineRule="atLeast"/>
        <w:jc w:val="both"/>
        <w:rPr>
          <w:rStyle w:val="czeinternetowe"/>
          <w:rFonts w:asciiTheme="minorHAnsi" w:hAnsiTheme="minorHAnsi" w:cstheme="minorHAnsi"/>
          <w:sz w:val="22"/>
          <w:szCs w:val="22"/>
        </w:rPr>
      </w:pPr>
      <w:r w:rsidRPr="0007446B">
        <w:rPr>
          <w:rFonts w:asciiTheme="minorHAnsi" w:hAnsiTheme="minorHAnsi" w:cstheme="minorHAnsi"/>
          <w:b/>
          <w:sz w:val="22"/>
          <w:szCs w:val="22"/>
        </w:rPr>
        <w:t>You</w:t>
      </w:r>
      <w:r w:rsidR="0007446B">
        <w:rPr>
          <w:rFonts w:asciiTheme="minorHAnsi" w:hAnsiTheme="minorHAnsi" w:cstheme="minorHAnsi"/>
          <w:b/>
          <w:sz w:val="22"/>
          <w:szCs w:val="22"/>
        </w:rPr>
        <w:t>T</w:t>
      </w:r>
      <w:r w:rsidRPr="0007446B">
        <w:rPr>
          <w:rFonts w:asciiTheme="minorHAnsi" w:hAnsiTheme="minorHAnsi" w:cstheme="minorHAnsi"/>
          <w:b/>
          <w:sz w:val="22"/>
          <w:szCs w:val="22"/>
        </w:rPr>
        <w:t>ube</w:t>
      </w:r>
      <w:r w:rsidRPr="0007446B">
        <w:rPr>
          <w:rFonts w:asciiTheme="minorHAnsi" w:hAnsiTheme="minorHAnsi" w:cstheme="minorHAnsi"/>
          <w:bCs/>
          <w:sz w:val="22"/>
          <w:szCs w:val="22"/>
        </w:rPr>
        <w:t>:</w:t>
      </w:r>
      <w:r w:rsidRPr="0007446B">
        <w:rPr>
          <w:rFonts w:asciiTheme="minorHAnsi" w:hAnsiTheme="minorHAnsi" w:cstheme="minorHAnsi"/>
          <w:sz w:val="22"/>
          <w:szCs w:val="22"/>
        </w:rPr>
        <w:t xml:space="preserve"> </w:t>
      </w:r>
      <w:hyperlink r:id="rId14">
        <w:r w:rsidRPr="0007446B">
          <w:rPr>
            <w:rStyle w:val="czeinternetowe"/>
            <w:rFonts w:asciiTheme="minorHAnsi" w:hAnsiTheme="minorHAnsi" w:cstheme="minorHAnsi"/>
            <w:sz w:val="22"/>
            <w:szCs w:val="22"/>
          </w:rPr>
          <w:t>https://www.youtube.com/channel/UCjn8Xr6IHeMv86c1ZghtSdw</w:t>
        </w:r>
      </w:hyperlink>
    </w:p>
    <w:p w14:paraId="60DB49F1" w14:textId="1E5058E8" w:rsidR="006060D4" w:rsidRPr="0007446B" w:rsidRDefault="006060D4" w:rsidP="000261A4">
      <w:pPr>
        <w:spacing w:before="120" w:after="120" w:line="23" w:lineRule="atLeast"/>
        <w:jc w:val="both"/>
        <w:rPr>
          <w:rStyle w:val="czeinternetowe"/>
          <w:rFonts w:asciiTheme="minorHAnsi" w:hAnsiTheme="minorHAnsi" w:cstheme="minorHAnsi"/>
          <w:bCs/>
          <w:color w:val="000000"/>
          <w:sz w:val="22"/>
          <w:szCs w:val="22"/>
          <w:u w:val="none"/>
        </w:rPr>
      </w:pPr>
      <w:r w:rsidRPr="0007446B">
        <w:rPr>
          <w:rFonts w:asciiTheme="minorHAnsi" w:hAnsiTheme="minorHAnsi" w:cstheme="minorHAnsi"/>
          <w:b/>
          <w:sz w:val="22"/>
          <w:szCs w:val="22"/>
        </w:rPr>
        <w:t>LinkedIn</w:t>
      </w:r>
      <w:r w:rsidRPr="0007446B">
        <w:rPr>
          <w:rStyle w:val="czeinternetowe"/>
          <w:rFonts w:asciiTheme="minorHAnsi" w:hAnsiTheme="minorHAnsi" w:cstheme="minorHAnsi"/>
          <w:sz w:val="22"/>
          <w:szCs w:val="22"/>
        </w:rPr>
        <w:t>: https://www.linkedin.com/company/28921336</w:t>
      </w:r>
    </w:p>
    <w:p w14:paraId="57B0895A" w14:textId="77777777" w:rsidR="006060D4" w:rsidRPr="0007446B" w:rsidRDefault="006060D4" w:rsidP="000261A4">
      <w:pPr>
        <w:spacing w:before="120" w:after="120" w:line="23" w:lineRule="atLeast"/>
        <w:jc w:val="both"/>
        <w:rPr>
          <w:rFonts w:asciiTheme="minorHAnsi" w:hAnsiTheme="minorHAnsi"/>
          <w:sz w:val="22"/>
          <w:szCs w:val="22"/>
        </w:rPr>
      </w:pPr>
      <w:proofErr w:type="spellStart"/>
      <w:r w:rsidRPr="0007446B">
        <w:rPr>
          <w:rFonts w:asciiTheme="minorHAnsi" w:hAnsiTheme="minorHAnsi"/>
          <w:sz w:val="22"/>
          <w:szCs w:val="22"/>
        </w:rPr>
        <w:t>Triggo</w:t>
      </w:r>
      <w:proofErr w:type="spellEnd"/>
      <w:r w:rsidRPr="0007446B">
        <w:rPr>
          <w:rFonts w:asciiTheme="minorHAnsi" w:hAnsiTheme="minorHAnsi"/>
          <w:sz w:val="22"/>
          <w:szCs w:val="22"/>
        </w:rPr>
        <w:t xml:space="preserve"> is a unique, fully electric vehicle, thanks to its </w:t>
      </w:r>
      <w:bookmarkStart w:id="1" w:name="_Hlk44337843"/>
      <w:r w:rsidRPr="0007446B">
        <w:rPr>
          <w:rFonts w:asciiTheme="minorHAnsi" w:hAnsiTheme="minorHAnsi"/>
          <w:sz w:val="22"/>
          <w:szCs w:val="22"/>
        </w:rPr>
        <w:t xml:space="preserve">innovative design </w:t>
      </w:r>
      <w:bookmarkStart w:id="2" w:name="_Hlk44337636"/>
      <w:r w:rsidRPr="0007446B">
        <w:rPr>
          <w:rFonts w:asciiTheme="minorHAnsi" w:hAnsiTheme="minorHAnsi"/>
          <w:sz w:val="22"/>
          <w:szCs w:val="22"/>
        </w:rPr>
        <w:t>that combines the safety and comfort features of a car with the manoeuvrability and parking benefits of a scooter.</w:t>
      </w:r>
      <w:bookmarkEnd w:id="2"/>
    </w:p>
    <w:bookmarkEnd w:id="1"/>
    <w:p w14:paraId="50105544" w14:textId="77777777" w:rsidR="0007446B" w:rsidRDefault="006060D4" w:rsidP="000261A4">
      <w:pPr>
        <w:spacing w:before="120" w:after="120" w:line="23" w:lineRule="atLeast"/>
        <w:jc w:val="both"/>
        <w:rPr>
          <w:rFonts w:asciiTheme="minorHAnsi" w:hAnsiTheme="minorHAnsi"/>
          <w:color w:val="auto"/>
          <w:sz w:val="22"/>
        </w:rPr>
      </w:pPr>
      <w:r w:rsidRPr="0007446B">
        <w:rPr>
          <w:rFonts w:asciiTheme="minorHAnsi" w:hAnsiTheme="minorHAnsi"/>
          <w:color w:val="auto"/>
          <w:sz w:val="22"/>
        </w:rPr>
        <w:t xml:space="preserve">A breakthrough in </w:t>
      </w:r>
      <w:proofErr w:type="spellStart"/>
      <w:r w:rsidRPr="0007446B">
        <w:rPr>
          <w:rFonts w:asciiTheme="minorHAnsi" w:hAnsiTheme="minorHAnsi"/>
          <w:color w:val="auto"/>
          <w:sz w:val="22"/>
        </w:rPr>
        <w:t>Triggo</w:t>
      </w:r>
      <w:proofErr w:type="spellEnd"/>
      <w:r w:rsidRPr="0007446B">
        <w:rPr>
          <w:rFonts w:asciiTheme="minorHAnsi" w:hAnsiTheme="minorHAnsi"/>
          <w:color w:val="auto"/>
          <w:sz w:val="22"/>
        </w:rPr>
        <w:t xml:space="preserve"> technology is the </w:t>
      </w:r>
      <w:bookmarkStart w:id="3" w:name="_Hlk44338024"/>
      <w:r w:rsidRPr="0007446B">
        <w:rPr>
          <w:rFonts w:asciiTheme="minorHAnsi" w:hAnsiTheme="minorHAnsi"/>
          <w:color w:val="auto"/>
          <w:sz w:val="22"/>
        </w:rPr>
        <w:t>variable geometry chassis</w:t>
      </w:r>
      <w:bookmarkEnd w:id="3"/>
      <w:r w:rsidRPr="0007446B">
        <w:rPr>
          <w:rFonts w:asciiTheme="minorHAnsi" w:hAnsiTheme="minorHAnsi"/>
          <w:color w:val="auto"/>
          <w:sz w:val="22"/>
        </w:rPr>
        <w:t xml:space="preserve">, which allows you to drive in two modes: road-mode for high speed stability and manoeuvre-mode, where the vehicle efficiently manoeuvres in traffic jams and takes up very little parking space. Its features make it ideally suited to the upcoming new urban mobility services. </w:t>
      </w:r>
    </w:p>
    <w:p w14:paraId="436D9A79" w14:textId="05E576ED" w:rsidR="006060D4" w:rsidRPr="0007446B" w:rsidRDefault="006060D4" w:rsidP="000261A4">
      <w:pPr>
        <w:spacing w:before="120" w:after="120" w:line="23" w:lineRule="atLeast"/>
        <w:jc w:val="both"/>
        <w:rPr>
          <w:rFonts w:asciiTheme="minorHAnsi" w:hAnsiTheme="minorHAnsi" w:cstheme="minorHAnsi"/>
          <w:sz w:val="28"/>
          <w:szCs w:val="28"/>
        </w:rPr>
      </w:pPr>
      <w:r w:rsidRPr="0007446B">
        <w:rPr>
          <w:rFonts w:asciiTheme="minorHAnsi" w:hAnsiTheme="minorHAnsi"/>
          <w:sz w:val="22"/>
          <w:szCs w:val="22"/>
        </w:rPr>
        <w:t xml:space="preserve">The vehicle </w:t>
      </w:r>
      <w:r w:rsidR="002B2515">
        <w:rPr>
          <w:rFonts w:asciiTheme="minorHAnsi" w:hAnsiTheme="minorHAnsi"/>
          <w:sz w:val="22"/>
          <w:szCs w:val="22"/>
        </w:rPr>
        <w:t xml:space="preserve">has been designed and built </w:t>
      </w:r>
      <w:r w:rsidRPr="0007446B">
        <w:rPr>
          <w:rFonts w:asciiTheme="minorHAnsi" w:hAnsiTheme="minorHAnsi"/>
          <w:sz w:val="22"/>
          <w:szCs w:val="22"/>
        </w:rPr>
        <w:t>from scratch by Polish technical</w:t>
      </w:r>
      <w:r w:rsidR="002B2515">
        <w:rPr>
          <w:rFonts w:asciiTheme="minorHAnsi" w:hAnsiTheme="minorHAnsi"/>
          <w:sz w:val="22"/>
          <w:szCs w:val="22"/>
        </w:rPr>
        <w:t xml:space="preserve"> expertise</w:t>
      </w:r>
      <w:r w:rsidRPr="0007446B">
        <w:rPr>
          <w:rFonts w:asciiTheme="minorHAnsi" w:hAnsiTheme="minorHAnsi"/>
          <w:sz w:val="22"/>
          <w:szCs w:val="22"/>
        </w:rPr>
        <w:t xml:space="preserve">. The assumptions and concepts of </w:t>
      </w:r>
      <w:proofErr w:type="spellStart"/>
      <w:r w:rsidRPr="0007446B">
        <w:rPr>
          <w:rFonts w:asciiTheme="minorHAnsi" w:hAnsiTheme="minorHAnsi"/>
          <w:sz w:val="22"/>
          <w:szCs w:val="22"/>
        </w:rPr>
        <w:t>Triggo</w:t>
      </w:r>
      <w:proofErr w:type="spellEnd"/>
      <w:r w:rsidRPr="0007446B">
        <w:rPr>
          <w:rFonts w:asciiTheme="minorHAnsi" w:hAnsiTheme="minorHAnsi"/>
          <w:sz w:val="22"/>
          <w:szCs w:val="22"/>
        </w:rPr>
        <w:t xml:space="preserve"> are protected by international patents currently covering the area inhabited by nearly 4 billion people. </w:t>
      </w:r>
    </w:p>
    <w:p w14:paraId="5ECBFCA1" w14:textId="77777777" w:rsidR="006060D4" w:rsidRPr="0007446B" w:rsidRDefault="006060D4" w:rsidP="000261A4">
      <w:pPr>
        <w:spacing w:before="120" w:after="120" w:line="23" w:lineRule="atLeast"/>
        <w:jc w:val="both"/>
        <w:rPr>
          <w:rFonts w:asciiTheme="minorHAnsi" w:hAnsiTheme="minorHAnsi" w:cstheme="minorHAnsi"/>
          <w:sz w:val="28"/>
          <w:szCs w:val="28"/>
        </w:rPr>
      </w:pPr>
      <w:r w:rsidRPr="0007446B">
        <w:rPr>
          <w:rFonts w:asciiTheme="minorHAnsi" w:hAnsiTheme="minorHAnsi"/>
          <w:sz w:val="22"/>
          <w:szCs w:val="22"/>
        </w:rPr>
        <w:t xml:space="preserve">The project is a response to the growing demand for future-oriented services of means of transport sharing and electromobility in the largest European, Asian and American metropolitan markets. </w:t>
      </w:r>
      <w:proofErr w:type="spellStart"/>
      <w:r w:rsidRPr="0007446B">
        <w:rPr>
          <w:rFonts w:asciiTheme="minorHAnsi" w:hAnsiTheme="minorHAnsi"/>
          <w:sz w:val="22"/>
          <w:szCs w:val="22"/>
        </w:rPr>
        <w:t>Triggo's</w:t>
      </w:r>
      <w:proofErr w:type="spellEnd"/>
      <w:r w:rsidRPr="0007446B">
        <w:rPr>
          <w:rFonts w:asciiTheme="minorHAnsi" w:hAnsiTheme="minorHAnsi"/>
          <w:sz w:val="22"/>
          <w:szCs w:val="22"/>
        </w:rPr>
        <w:t xml:space="preserve"> potential results from the sale of both the product and the licence. </w:t>
      </w:r>
    </w:p>
    <w:p w14:paraId="5506BD08" w14:textId="76DA1CCE" w:rsidR="002B2515" w:rsidRPr="000261A4" w:rsidRDefault="002B2515" w:rsidP="000261A4">
      <w:pPr>
        <w:tabs>
          <w:tab w:val="left" w:pos="426"/>
        </w:tabs>
        <w:spacing w:before="120" w:after="120" w:line="23" w:lineRule="atLeast"/>
        <w:jc w:val="both"/>
        <w:rPr>
          <w:sz w:val="22"/>
          <w:szCs w:val="22"/>
        </w:rPr>
      </w:pPr>
      <w:proofErr w:type="spellStart"/>
      <w:r w:rsidRPr="000261A4">
        <w:rPr>
          <w:rStyle w:val="Wyrnienie"/>
          <w:rFonts w:asciiTheme="minorHAnsi" w:hAnsiTheme="minorHAnsi"/>
          <w:i w:val="0"/>
          <w:iCs w:val="0"/>
          <w:color w:val="auto"/>
          <w:sz w:val="22"/>
          <w:szCs w:val="22"/>
        </w:rPr>
        <w:t>Triggo's</w:t>
      </w:r>
      <w:proofErr w:type="spellEnd"/>
      <w:r w:rsidRPr="000261A4">
        <w:rPr>
          <w:rStyle w:val="Wyrnienie"/>
          <w:rFonts w:asciiTheme="minorHAnsi" w:hAnsiTheme="minorHAnsi"/>
          <w:i w:val="0"/>
          <w:iCs w:val="0"/>
          <w:color w:val="auto"/>
          <w:sz w:val="22"/>
          <w:szCs w:val="22"/>
        </w:rPr>
        <w:t xml:space="preserve"> business model focuses on two pillars. The first assumes concentration on the Mobility-as-a-Service market. The project is a response to the growing demand for future-oriented urban electromobility services in the largest metropolitan markets in Europe, Asia and the Americas. The second pillar is </w:t>
      </w:r>
      <w:r w:rsidRPr="000261A4">
        <w:rPr>
          <w:rFonts w:asciiTheme="minorHAnsi" w:hAnsiTheme="minorHAnsi"/>
          <w:color w:val="auto"/>
          <w:sz w:val="22"/>
          <w:szCs w:val="22"/>
        </w:rPr>
        <w:t xml:space="preserve">Robo-taxi. It is a forward-looking market for passenger transport services, combining high nominal gross margin observed in car sharing systems with significant unit revenues (Uber, Bold, etc.). The key aspect here is the autonomous redeployment of vehicles, leading to a significant increase in the average number of journeys per vehicle. Robo-taxi do not require driver participation in vehicle redeployment thereby overcoming the main cost of existing </w:t>
      </w:r>
      <w:proofErr w:type="spellStart"/>
      <w:r w:rsidRPr="000261A4">
        <w:rPr>
          <w:rFonts w:asciiTheme="minorHAnsi" w:hAnsiTheme="minorHAnsi"/>
          <w:color w:val="auto"/>
          <w:sz w:val="22"/>
          <w:szCs w:val="22"/>
        </w:rPr>
        <w:t>MaaS</w:t>
      </w:r>
      <w:proofErr w:type="spellEnd"/>
      <w:r w:rsidRPr="000261A4">
        <w:rPr>
          <w:rFonts w:asciiTheme="minorHAnsi" w:hAnsiTheme="minorHAnsi"/>
          <w:color w:val="auto"/>
          <w:sz w:val="22"/>
          <w:szCs w:val="22"/>
        </w:rPr>
        <w:t xml:space="preserve"> and taxi solutions. </w:t>
      </w:r>
    </w:p>
    <w:p w14:paraId="696B50C6" w14:textId="77777777" w:rsidR="002B2515" w:rsidRDefault="002B2515">
      <w:pPr>
        <w:widowControl/>
        <w:suppressAutoHyphens w:val="0"/>
        <w:spacing w:before="120" w:after="120" w:line="23" w:lineRule="atLeast"/>
        <w:jc w:val="both"/>
      </w:pPr>
    </w:p>
    <w:sectPr w:rsidR="002B2515">
      <w:headerReference w:type="default" r:id="rId15"/>
      <w:footerReference w:type="default" r:id="rId16"/>
      <w:pgSz w:w="11906" w:h="16838"/>
      <w:pgMar w:top="1416" w:right="1417" w:bottom="1417" w:left="1417" w:header="993" w:footer="720" w:gutter="0"/>
      <w:cols w:space="708"/>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76F09E" w14:textId="77777777" w:rsidR="00D54FA7" w:rsidRDefault="00D54FA7">
      <w:r>
        <w:separator/>
      </w:r>
    </w:p>
  </w:endnote>
  <w:endnote w:type="continuationSeparator" w:id="0">
    <w:p w14:paraId="4FE14B6A" w14:textId="77777777" w:rsidR="00D54FA7" w:rsidRDefault="00D54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ヒラギノ角ゴ Pro W3">
    <w:altName w:val="Yu Gothic"/>
    <w:charset w:val="4E"/>
    <w:family w:val="auto"/>
    <w:pitch w:val="variable"/>
    <w:sig w:usb0="E00002FF" w:usb1="7AC7FFFF" w:usb2="00000012" w:usb3="00000000" w:csb0="0002000D"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F91C5" w14:textId="77777777" w:rsidR="002456AA" w:rsidRDefault="002456AA">
    <w:pPr>
      <w:pStyle w:val="Bezformatowani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lang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EBAB8B" w14:textId="77777777" w:rsidR="00D54FA7" w:rsidRDefault="00D54FA7">
      <w:r>
        <w:separator/>
      </w:r>
    </w:p>
  </w:footnote>
  <w:footnote w:type="continuationSeparator" w:id="0">
    <w:p w14:paraId="6F1DA12B" w14:textId="77777777" w:rsidR="00D54FA7" w:rsidRDefault="00D54F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18E01" w14:textId="4EED06CE" w:rsidR="002456AA" w:rsidRDefault="002456AA">
    <w:pPr>
      <w:pStyle w:val="Nagwek1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Times New Roman" w:eastAsia="Times New Roman" w:hAnsi="Times New Roman"/>
        <w:b/>
        <w:color w:val="auto"/>
        <w:kern w:val="0"/>
        <w:sz w:val="20"/>
      </w:rPr>
    </w:pPr>
    <w:r>
      <w:rPr>
        <w:rFonts w:ascii="Times New Roman" w:eastAsia="Times New Roman" w:hAnsi="Times New Roman"/>
        <w:b/>
        <w:noProof/>
        <w:color w:val="auto"/>
        <w:kern w:val="0"/>
        <w:sz w:val="20"/>
        <w:lang w:val="pl-PL"/>
      </w:rPr>
      <w:drawing>
        <wp:anchor distT="0" distB="0" distL="114300" distR="114300" simplePos="0" relativeHeight="7" behindDoc="1" locked="0" layoutInCell="1" allowOverlap="1" wp14:anchorId="7EB08C6F" wp14:editId="762ADC8F">
          <wp:simplePos x="0" y="0"/>
          <wp:positionH relativeFrom="column">
            <wp:posOffset>5080</wp:posOffset>
          </wp:positionH>
          <wp:positionV relativeFrom="paragraph">
            <wp:posOffset>-217170</wp:posOffset>
          </wp:positionV>
          <wp:extent cx="1600200" cy="423545"/>
          <wp:effectExtent l="0" t="0" r="0" b="0"/>
          <wp:wrapSquare wrapText="bothSides"/>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4"/>
                  <pic:cNvPicPr>
                    <a:picLocks noChangeAspect="1" noChangeArrowheads="1"/>
                  </pic:cNvPicPr>
                </pic:nvPicPr>
                <pic:blipFill>
                  <a:blip r:embed="rId1"/>
                  <a:stretch>
                    <a:fillRect/>
                  </a:stretch>
                </pic:blipFill>
                <pic:spPr bwMode="auto">
                  <a:xfrm>
                    <a:off x="0" y="0"/>
                    <a:ext cx="1600200" cy="42354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64AE7"/>
    <w:multiLevelType w:val="hybridMultilevel"/>
    <w:tmpl w:val="2D0A5386"/>
    <w:lvl w:ilvl="0" w:tplc="94843060">
      <w:start w:val="12"/>
      <w:numFmt w:val="bullet"/>
      <w:lvlText w:val="-"/>
      <w:lvlJc w:val="left"/>
      <w:pPr>
        <w:ind w:left="720" w:hanging="360"/>
      </w:pPr>
      <w:rPr>
        <w:rFonts w:ascii="Times New Roman" w:eastAsia="ヒラギノ角ゴ Pro W3"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948512C"/>
    <w:multiLevelType w:val="hybridMultilevel"/>
    <w:tmpl w:val="BCEC6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A4A6944"/>
    <w:multiLevelType w:val="hybridMultilevel"/>
    <w:tmpl w:val="98C653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D2A2F43"/>
    <w:multiLevelType w:val="hybridMultilevel"/>
    <w:tmpl w:val="15AE37DE"/>
    <w:lvl w:ilvl="0" w:tplc="9312A5C4">
      <w:start w:val="1"/>
      <w:numFmt w:val="bullet"/>
      <w:lvlText w:val=""/>
      <w:lvlJc w:val="left"/>
      <w:pPr>
        <w:ind w:left="1080" w:hanging="360"/>
      </w:pPr>
      <w:rPr>
        <w:rFonts w:ascii="Symbol" w:hAnsi="Symbol" w:hint="default"/>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dam Kutyłowski">
    <w15:presenceInfo w15:providerId="AD" w15:userId="S::adam.kutylowski@triggoSA.onmicrosoft.com::a9c967dd-1c89-47a8-b9db-eb4a38714f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DF8"/>
    <w:rsid w:val="00000DC3"/>
    <w:rsid w:val="00001103"/>
    <w:rsid w:val="000261A4"/>
    <w:rsid w:val="00043DA6"/>
    <w:rsid w:val="0007446B"/>
    <w:rsid w:val="000E6A7B"/>
    <w:rsid w:val="00115F9F"/>
    <w:rsid w:val="00132623"/>
    <w:rsid w:val="001330BA"/>
    <w:rsid w:val="001D14B5"/>
    <w:rsid w:val="001D496C"/>
    <w:rsid w:val="001F047C"/>
    <w:rsid w:val="0024266A"/>
    <w:rsid w:val="002456AA"/>
    <w:rsid w:val="002852E6"/>
    <w:rsid w:val="00296BD2"/>
    <w:rsid w:val="002B2515"/>
    <w:rsid w:val="00371A9D"/>
    <w:rsid w:val="003F395F"/>
    <w:rsid w:val="00413FCB"/>
    <w:rsid w:val="004339B0"/>
    <w:rsid w:val="004513D3"/>
    <w:rsid w:val="004D3BC0"/>
    <w:rsid w:val="00510ED2"/>
    <w:rsid w:val="005A133A"/>
    <w:rsid w:val="005E18F2"/>
    <w:rsid w:val="006060D4"/>
    <w:rsid w:val="00606197"/>
    <w:rsid w:val="00643B49"/>
    <w:rsid w:val="00665BF2"/>
    <w:rsid w:val="00710BEF"/>
    <w:rsid w:val="00715B56"/>
    <w:rsid w:val="007628AA"/>
    <w:rsid w:val="00790296"/>
    <w:rsid w:val="008C5DD7"/>
    <w:rsid w:val="008F2DDD"/>
    <w:rsid w:val="0091629A"/>
    <w:rsid w:val="0095605F"/>
    <w:rsid w:val="00964E82"/>
    <w:rsid w:val="009846CD"/>
    <w:rsid w:val="009A0577"/>
    <w:rsid w:val="009E7CC5"/>
    <w:rsid w:val="00A2339A"/>
    <w:rsid w:val="00A43F51"/>
    <w:rsid w:val="00AA66FC"/>
    <w:rsid w:val="00AD27EF"/>
    <w:rsid w:val="00AD56EC"/>
    <w:rsid w:val="00B47DF8"/>
    <w:rsid w:val="00C33328"/>
    <w:rsid w:val="00D3323F"/>
    <w:rsid w:val="00D36B58"/>
    <w:rsid w:val="00D54FA7"/>
    <w:rsid w:val="00DF70EB"/>
    <w:rsid w:val="00E22DE9"/>
    <w:rsid w:val="00E83207"/>
    <w:rsid w:val="00EC3738"/>
    <w:rsid w:val="00F21A93"/>
    <w:rsid w:val="00F3085C"/>
    <w:rsid w:val="00F31911"/>
    <w:rsid w:val="00F36AEB"/>
    <w:rsid w:val="00F52432"/>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D4E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24E3"/>
    <w:pPr>
      <w:widowControl w:val="0"/>
      <w:suppressAutoHyphens/>
    </w:pPr>
    <w:rPr>
      <w:rFonts w:ascii="Times New Roman" w:eastAsia="ヒラギノ角ゴ Pro W3" w:hAnsi="Times New Roman" w:cs="Times New Roman"/>
      <w:color w:val="000000"/>
      <w:kern w:val="2"/>
      <w:sz w:val="24"/>
      <w:szCs w:val="24"/>
    </w:rPr>
  </w:style>
  <w:style w:type="paragraph" w:styleId="Nagwek1">
    <w:name w:val="heading 1"/>
    <w:basedOn w:val="Normalny"/>
    <w:link w:val="Nagwek1Znak"/>
    <w:uiPriority w:val="9"/>
    <w:qFormat/>
    <w:rsid w:val="0042498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kocowegoZnak">
    <w:name w:val="Tekst przypisu końcowego Znak"/>
    <w:basedOn w:val="Domylnaczcionkaakapitu"/>
    <w:link w:val="Tekstprzypisukocowego"/>
    <w:uiPriority w:val="99"/>
    <w:semiHidden/>
    <w:qFormat/>
    <w:rsid w:val="00CF7EA1"/>
    <w:rPr>
      <w:rFonts w:ascii="Times New Roman" w:eastAsia="ヒラギノ角ゴ Pro W3" w:hAnsi="Times New Roman" w:cs="Times New Roman"/>
      <w:color w:val="000000"/>
      <w:kern w:val="2"/>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C4410A"/>
    <w:rPr>
      <w:vertAlign w:val="superscript"/>
    </w:rPr>
  </w:style>
  <w:style w:type="character" w:styleId="Odwoaniedokomentarza">
    <w:name w:val="annotation reference"/>
    <w:basedOn w:val="Domylnaczcionkaakapitu"/>
    <w:uiPriority w:val="99"/>
    <w:semiHidden/>
    <w:unhideWhenUsed/>
    <w:qFormat/>
    <w:rsid w:val="00DF10FC"/>
    <w:rPr>
      <w:sz w:val="16"/>
      <w:szCs w:val="16"/>
    </w:rPr>
  </w:style>
  <w:style w:type="character" w:customStyle="1" w:styleId="TekstkomentarzaZnak">
    <w:name w:val="Tekst komentarza Znak"/>
    <w:basedOn w:val="Domylnaczcionkaakapitu"/>
    <w:link w:val="Tekstkomentarza"/>
    <w:uiPriority w:val="99"/>
    <w:semiHidden/>
    <w:qFormat/>
    <w:rsid w:val="00DF10FC"/>
    <w:rPr>
      <w:rFonts w:ascii="Times New Roman" w:eastAsia="ヒラギノ角ゴ Pro W3" w:hAnsi="Times New Roman" w:cs="Times New Roman"/>
      <w:color w:val="000000"/>
      <w:kern w:val="2"/>
      <w:sz w:val="20"/>
      <w:szCs w:val="20"/>
    </w:rPr>
  </w:style>
  <w:style w:type="character" w:customStyle="1" w:styleId="TematkomentarzaZnak">
    <w:name w:val="Temat komentarza Znak"/>
    <w:basedOn w:val="TekstkomentarzaZnak"/>
    <w:link w:val="Tematkomentarza"/>
    <w:uiPriority w:val="99"/>
    <w:semiHidden/>
    <w:qFormat/>
    <w:rsid w:val="00DF10FC"/>
    <w:rPr>
      <w:rFonts w:ascii="Times New Roman" w:eastAsia="ヒラギノ角ゴ Pro W3" w:hAnsi="Times New Roman" w:cs="Times New Roman"/>
      <w:b/>
      <w:bCs/>
      <w:color w:val="000000"/>
      <w:kern w:val="2"/>
      <w:sz w:val="20"/>
      <w:szCs w:val="20"/>
    </w:rPr>
  </w:style>
  <w:style w:type="character" w:customStyle="1" w:styleId="TekstdymkaZnak">
    <w:name w:val="Tekst dymka Znak"/>
    <w:basedOn w:val="Domylnaczcionkaakapitu"/>
    <w:link w:val="Tekstdymka"/>
    <w:uiPriority w:val="99"/>
    <w:semiHidden/>
    <w:qFormat/>
    <w:rsid w:val="00DF10FC"/>
    <w:rPr>
      <w:rFonts w:ascii="Segoe UI" w:eastAsia="ヒラギノ角ゴ Pro W3" w:hAnsi="Segoe UI" w:cs="Segoe UI"/>
      <w:color w:val="000000"/>
      <w:kern w:val="2"/>
      <w:sz w:val="18"/>
      <w:szCs w:val="18"/>
    </w:rPr>
  </w:style>
  <w:style w:type="character" w:customStyle="1" w:styleId="NagwekZnak">
    <w:name w:val="Nagłówek Znak"/>
    <w:basedOn w:val="Domylnaczcionkaakapitu"/>
    <w:link w:val="Nagwek"/>
    <w:uiPriority w:val="99"/>
    <w:qFormat/>
    <w:rsid w:val="00B339EF"/>
    <w:rPr>
      <w:rFonts w:ascii="Times New Roman" w:eastAsia="ヒラギノ角ゴ Pro W3" w:hAnsi="Times New Roman" w:cs="Times New Roman"/>
      <w:color w:val="000000"/>
      <w:kern w:val="2"/>
      <w:sz w:val="24"/>
      <w:szCs w:val="24"/>
    </w:rPr>
  </w:style>
  <w:style w:type="character" w:customStyle="1" w:styleId="StopkaZnak">
    <w:name w:val="Stopka Znak"/>
    <w:basedOn w:val="Domylnaczcionkaakapitu"/>
    <w:link w:val="Stopka"/>
    <w:uiPriority w:val="99"/>
    <w:qFormat/>
    <w:rsid w:val="00B339EF"/>
    <w:rPr>
      <w:rFonts w:ascii="Times New Roman" w:eastAsia="ヒラギノ角ゴ Pro W3" w:hAnsi="Times New Roman" w:cs="Times New Roman"/>
      <w:color w:val="000000"/>
      <w:kern w:val="2"/>
      <w:sz w:val="24"/>
      <w:szCs w:val="24"/>
    </w:rPr>
  </w:style>
  <w:style w:type="character" w:customStyle="1" w:styleId="apple-converted-space">
    <w:name w:val="apple-converted-space"/>
    <w:basedOn w:val="Domylnaczcionkaakapitu"/>
    <w:qFormat/>
    <w:rsid w:val="00AE0098"/>
  </w:style>
  <w:style w:type="character" w:customStyle="1" w:styleId="czeinternetowe">
    <w:name w:val="Łącze internetowe"/>
    <w:basedOn w:val="Domylnaczcionkaakapitu"/>
    <w:uiPriority w:val="99"/>
    <w:unhideWhenUsed/>
    <w:rsid w:val="00C675D7"/>
    <w:rPr>
      <w:color w:val="0563C1" w:themeColor="hyperlink"/>
      <w:u w:val="single"/>
    </w:rPr>
  </w:style>
  <w:style w:type="character" w:customStyle="1" w:styleId="Nagwek1Znak">
    <w:name w:val="Nagłówek 1 Znak"/>
    <w:basedOn w:val="Domylnaczcionkaakapitu"/>
    <w:link w:val="Nagwek1"/>
    <w:uiPriority w:val="9"/>
    <w:qFormat/>
    <w:rsid w:val="00424980"/>
    <w:rPr>
      <w:rFonts w:asciiTheme="majorHAnsi" w:eastAsiaTheme="majorEastAsia" w:hAnsiTheme="majorHAnsi" w:cstheme="majorBidi"/>
      <w:color w:val="2E74B5" w:themeColor="accent1" w:themeShade="BF"/>
      <w:kern w:val="2"/>
      <w:sz w:val="32"/>
      <w:szCs w:val="32"/>
    </w:rPr>
  </w:style>
  <w:style w:type="character" w:customStyle="1" w:styleId="TekstpodstawowyZnak">
    <w:name w:val="Tekst podstawowy Znak"/>
    <w:basedOn w:val="Domylnaczcionkaakapitu"/>
    <w:link w:val="Tekstpodstawowy"/>
    <w:uiPriority w:val="99"/>
    <w:qFormat/>
    <w:rsid w:val="00424980"/>
    <w:rPr>
      <w:rFonts w:ascii="Times New Roman" w:eastAsia="ヒラギノ角ゴ Pro W3" w:hAnsi="Times New Roman" w:cs="Times New Roman"/>
      <w:color w:val="000000"/>
      <w:kern w:val="2"/>
      <w:sz w:val="24"/>
      <w:szCs w:val="24"/>
    </w:rPr>
  </w:style>
  <w:style w:type="character" w:customStyle="1" w:styleId="Wyrnienie">
    <w:name w:val="Wyróżnienie"/>
    <w:basedOn w:val="Domylnaczcionkaakapitu"/>
    <w:uiPriority w:val="20"/>
    <w:qFormat/>
    <w:rsid w:val="00E344D6"/>
    <w:rPr>
      <w:i/>
      <w:iCs/>
    </w:rPr>
  </w:style>
  <w:style w:type="character" w:customStyle="1" w:styleId="Nierozpoznanawzmianka1">
    <w:name w:val="Nierozpoznana wzmianka1"/>
    <w:basedOn w:val="Domylnaczcionkaakapitu"/>
    <w:uiPriority w:val="99"/>
    <w:semiHidden/>
    <w:unhideWhenUsed/>
    <w:qFormat/>
    <w:rsid w:val="00D6490C"/>
    <w:rPr>
      <w:color w:val="605E5C"/>
      <w:shd w:val="clear" w:color="auto" w:fill="E1DFDD"/>
    </w:rPr>
  </w:style>
  <w:style w:type="character" w:customStyle="1" w:styleId="ZwykytekstZnak">
    <w:name w:val="Zwykły tekst Znak"/>
    <w:basedOn w:val="Domylnaczcionkaakapitu"/>
    <w:link w:val="Zwykytekst"/>
    <w:uiPriority w:val="99"/>
    <w:qFormat/>
    <w:rsid w:val="003E1C56"/>
    <w:rPr>
      <w:rFonts w:ascii="Calibri" w:hAnsi="Calibri"/>
      <w:szCs w:val="21"/>
    </w:rPr>
  </w:style>
  <w:style w:type="character" w:customStyle="1" w:styleId="Nierozpoznanawzmianka2">
    <w:name w:val="Nierozpoznana wzmianka2"/>
    <w:basedOn w:val="Domylnaczcionkaakapitu"/>
    <w:uiPriority w:val="99"/>
    <w:semiHidden/>
    <w:unhideWhenUsed/>
    <w:qFormat/>
    <w:rsid w:val="0075506A"/>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ヒラギノ角ゴ Pro W3" w:cs="Calibri"/>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asciiTheme="minorHAnsi" w:hAnsiTheme="minorHAnsi" w:cstheme="minorHAnsi"/>
      <w:sz w:val="20"/>
      <w:szCs w:val="20"/>
      <w:lang w:val="en-GB"/>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theme="minorHAnsi"/>
      <w:sz w:val="20"/>
      <w:szCs w:val="20"/>
      <w:lang w:val="en-GB"/>
    </w:rPr>
  </w:style>
  <w:style w:type="character" w:customStyle="1" w:styleId="ListLabel30">
    <w:name w:val="ListLabel 30"/>
    <w:qFormat/>
    <w:rPr>
      <w:rFonts w:cstheme="minorHAnsi"/>
      <w:sz w:val="20"/>
      <w:szCs w:val="20"/>
      <w:lang w:val="en-GB"/>
    </w:rPr>
  </w:style>
  <w:style w:type="character" w:customStyle="1" w:styleId="ListLabel31">
    <w:name w:val="ListLabel 31"/>
    <w:qFormat/>
    <w:rPr>
      <w:rFonts w:cstheme="minorHAnsi"/>
      <w:sz w:val="20"/>
      <w:szCs w:val="20"/>
      <w:lang w:val="en-GB"/>
    </w:rPr>
  </w:style>
  <w:style w:type="character" w:customStyle="1" w:styleId="ListLabel32">
    <w:name w:val="ListLabel 32"/>
    <w:qFormat/>
    <w:rPr>
      <w:rFonts w:cstheme="minorHAnsi"/>
      <w:sz w:val="20"/>
      <w:szCs w:val="20"/>
      <w:lang w:val="en-GB"/>
    </w:rPr>
  </w:style>
  <w:style w:type="character" w:styleId="UyteHipercze">
    <w:name w:val="FollowedHyperlink"/>
    <w:basedOn w:val="Domylnaczcionkaakapitu"/>
    <w:uiPriority w:val="99"/>
    <w:semiHidden/>
    <w:unhideWhenUsed/>
    <w:qFormat/>
    <w:rsid w:val="006115DA"/>
    <w:rPr>
      <w:color w:val="954F72" w:themeColor="followedHyperlink"/>
      <w:u w:val="single"/>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color w:val="000000"/>
    </w:rPr>
  </w:style>
  <w:style w:type="character" w:customStyle="1" w:styleId="ListLabel43">
    <w:name w:val="ListLabel 43"/>
    <w:qFormat/>
    <w:rPr>
      <w:rFonts w:eastAsia="Calibri" w:cs="Times New Roman"/>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asciiTheme="minorHAnsi" w:hAnsiTheme="minorHAnsi" w:cstheme="minorHAnsi"/>
      <w:sz w:val="20"/>
      <w:szCs w:val="20"/>
    </w:rPr>
  </w:style>
  <w:style w:type="character" w:customStyle="1" w:styleId="ListLabel54">
    <w:name w:val="ListLabel 54"/>
    <w:qFormat/>
    <w:rPr>
      <w:rFonts w:asciiTheme="minorHAnsi" w:hAnsiTheme="minorHAnsi" w:cstheme="minorHAnsi"/>
      <w:sz w:val="20"/>
      <w:szCs w:val="20"/>
    </w:rPr>
  </w:style>
  <w:style w:type="paragraph" w:styleId="Nagwek">
    <w:name w:val="header"/>
    <w:basedOn w:val="Normalny"/>
    <w:next w:val="Tekstpodstawowy"/>
    <w:link w:val="NagwekZnak"/>
    <w:uiPriority w:val="99"/>
    <w:unhideWhenUsed/>
    <w:rsid w:val="00B339EF"/>
    <w:pPr>
      <w:tabs>
        <w:tab w:val="center" w:pos="4536"/>
        <w:tab w:val="right" w:pos="9072"/>
      </w:tabs>
    </w:pPr>
  </w:style>
  <w:style w:type="paragraph" w:styleId="Tekstpodstawowy">
    <w:name w:val="Body Text"/>
    <w:basedOn w:val="Normalny"/>
    <w:link w:val="TekstpodstawowyZnak"/>
    <w:uiPriority w:val="99"/>
    <w:unhideWhenUsed/>
    <w:rsid w:val="00424980"/>
    <w:pPr>
      <w:spacing w:after="12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rPr>
  </w:style>
  <w:style w:type="paragraph" w:customStyle="1" w:styleId="Indeks">
    <w:name w:val="Indeks"/>
    <w:basedOn w:val="Normalny"/>
    <w:qFormat/>
    <w:pPr>
      <w:suppressLineNumbers/>
    </w:pPr>
    <w:rPr>
      <w:rFonts w:cs="Lohit Devanagari"/>
    </w:rPr>
  </w:style>
  <w:style w:type="paragraph" w:customStyle="1" w:styleId="Nagwek10">
    <w:name w:val="Nagłówek1"/>
    <w:qFormat/>
    <w:rsid w:val="005D24E3"/>
    <w:pPr>
      <w:keepNext/>
      <w:widowControl w:val="0"/>
      <w:suppressAutoHyphens/>
      <w:spacing w:before="240" w:after="120"/>
    </w:pPr>
    <w:rPr>
      <w:rFonts w:ascii="Arial" w:eastAsia="ヒラギノ角ゴ Pro W3" w:hAnsi="Arial" w:cs="Times New Roman"/>
      <w:color w:val="000000"/>
      <w:kern w:val="2"/>
      <w:sz w:val="28"/>
      <w:szCs w:val="20"/>
      <w:lang w:eastAsia="pl-PL"/>
    </w:rPr>
  </w:style>
  <w:style w:type="paragraph" w:customStyle="1" w:styleId="Bezformatowania">
    <w:name w:val="Bez formatowania"/>
    <w:qFormat/>
    <w:rsid w:val="005D24E3"/>
    <w:rPr>
      <w:rFonts w:ascii="Times New Roman" w:eastAsia="ヒラギノ角ゴ Pro W3" w:hAnsi="Times New Roman" w:cs="Times New Roman"/>
      <w:color w:val="000000"/>
      <w:sz w:val="24"/>
      <w:szCs w:val="20"/>
      <w:lang w:eastAsia="pl-PL"/>
    </w:rPr>
  </w:style>
  <w:style w:type="paragraph" w:customStyle="1" w:styleId="yiv97691045msonormal">
    <w:name w:val="yiv97691045msonormal"/>
    <w:qFormat/>
    <w:rsid w:val="005D24E3"/>
    <w:pPr>
      <w:suppressAutoHyphens/>
      <w:spacing w:before="280" w:after="280"/>
    </w:pPr>
    <w:rPr>
      <w:rFonts w:ascii="Times New Roman" w:eastAsia="ヒラギノ角ゴ Pro W3" w:hAnsi="Times New Roman" w:cs="Times New Roman"/>
      <w:color w:val="000000"/>
      <w:kern w:val="2"/>
      <w:sz w:val="24"/>
      <w:szCs w:val="20"/>
      <w:lang w:eastAsia="pl-PL"/>
    </w:rPr>
  </w:style>
  <w:style w:type="paragraph" w:customStyle="1" w:styleId="Normalny1">
    <w:name w:val="Normalny1"/>
    <w:qFormat/>
    <w:rsid w:val="005D24E3"/>
    <w:pPr>
      <w:suppressAutoHyphens/>
    </w:pPr>
    <w:rPr>
      <w:rFonts w:ascii="Times New Roman" w:eastAsia="ヒラギノ角ゴ Pro W3" w:hAnsi="Times New Roman" w:cs="Times New Roman"/>
      <w:color w:val="000000"/>
      <w:kern w:val="2"/>
      <w:sz w:val="24"/>
      <w:szCs w:val="20"/>
      <w:lang w:eastAsia="ar-SA"/>
    </w:rPr>
  </w:style>
  <w:style w:type="paragraph" w:customStyle="1" w:styleId="Default">
    <w:name w:val="Default"/>
    <w:qFormat/>
    <w:rsid w:val="005D24E3"/>
    <w:rPr>
      <w:rFonts w:ascii="Calibri" w:eastAsia="Calibri" w:hAnsi="Calibri" w:cs="Calibri"/>
      <w:color w:val="000000"/>
      <w:sz w:val="24"/>
      <w:szCs w:val="24"/>
      <w:lang w:eastAsia="pl-PL"/>
    </w:rPr>
  </w:style>
  <w:style w:type="paragraph" w:styleId="NormalnyWeb">
    <w:name w:val="Normal (Web)"/>
    <w:basedOn w:val="Normalny"/>
    <w:uiPriority w:val="99"/>
    <w:unhideWhenUsed/>
    <w:qFormat/>
    <w:rsid w:val="008B58C2"/>
    <w:pPr>
      <w:widowControl/>
      <w:suppressAutoHyphens w:val="0"/>
      <w:spacing w:beforeAutospacing="1" w:afterAutospacing="1"/>
    </w:pPr>
    <w:rPr>
      <w:rFonts w:eastAsia="Times New Roman"/>
      <w:color w:val="auto"/>
      <w:kern w:val="0"/>
      <w:lang w:eastAsia="pl-PL"/>
    </w:rPr>
  </w:style>
  <w:style w:type="paragraph" w:styleId="Akapitzlist">
    <w:name w:val="List Paragraph"/>
    <w:basedOn w:val="Normalny"/>
    <w:uiPriority w:val="34"/>
    <w:qFormat/>
    <w:rsid w:val="00E41B5E"/>
    <w:pPr>
      <w:ind w:left="720"/>
      <w:contextualSpacing/>
    </w:pPr>
  </w:style>
  <w:style w:type="paragraph" w:styleId="Tekstprzypisukocowego">
    <w:name w:val="endnote text"/>
    <w:basedOn w:val="Normalny"/>
    <w:link w:val="TekstprzypisukocowegoZnak"/>
    <w:uiPriority w:val="99"/>
    <w:semiHidden/>
    <w:unhideWhenUsed/>
    <w:rsid w:val="00CF7EA1"/>
    <w:rPr>
      <w:sz w:val="20"/>
      <w:szCs w:val="20"/>
    </w:rPr>
  </w:style>
  <w:style w:type="paragraph" w:styleId="Tekstkomentarza">
    <w:name w:val="annotation text"/>
    <w:basedOn w:val="Normalny"/>
    <w:link w:val="TekstkomentarzaZnak"/>
    <w:uiPriority w:val="99"/>
    <w:semiHidden/>
    <w:unhideWhenUsed/>
    <w:qFormat/>
    <w:rsid w:val="00DF10FC"/>
    <w:rPr>
      <w:sz w:val="20"/>
      <w:szCs w:val="20"/>
    </w:rPr>
  </w:style>
  <w:style w:type="paragraph" w:styleId="Tematkomentarza">
    <w:name w:val="annotation subject"/>
    <w:basedOn w:val="Tekstkomentarza"/>
    <w:link w:val="TematkomentarzaZnak"/>
    <w:uiPriority w:val="99"/>
    <w:semiHidden/>
    <w:unhideWhenUsed/>
    <w:qFormat/>
    <w:rsid w:val="00DF10FC"/>
    <w:rPr>
      <w:b/>
      <w:bCs/>
    </w:rPr>
  </w:style>
  <w:style w:type="paragraph" w:styleId="Tekstdymka">
    <w:name w:val="Balloon Text"/>
    <w:basedOn w:val="Normalny"/>
    <w:link w:val="TekstdymkaZnak"/>
    <w:uiPriority w:val="99"/>
    <w:semiHidden/>
    <w:unhideWhenUsed/>
    <w:qFormat/>
    <w:rsid w:val="00DF10FC"/>
    <w:rPr>
      <w:rFonts w:ascii="Segoe UI" w:hAnsi="Segoe UI" w:cs="Segoe UI"/>
      <w:sz w:val="18"/>
      <w:szCs w:val="18"/>
    </w:rPr>
  </w:style>
  <w:style w:type="paragraph" w:styleId="Stopka">
    <w:name w:val="footer"/>
    <w:basedOn w:val="Normalny"/>
    <w:link w:val="StopkaZnak"/>
    <w:uiPriority w:val="99"/>
    <w:unhideWhenUsed/>
    <w:rsid w:val="00B339EF"/>
    <w:pPr>
      <w:tabs>
        <w:tab w:val="center" w:pos="4536"/>
        <w:tab w:val="right" w:pos="9072"/>
      </w:tabs>
    </w:pPr>
  </w:style>
  <w:style w:type="paragraph" w:customStyle="1" w:styleId="p2">
    <w:name w:val="p2"/>
    <w:basedOn w:val="Normalny"/>
    <w:qFormat/>
    <w:rsid w:val="00041C69"/>
    <w:pPr>
      <w:widowControl/>
      <w:suppressAutoHyphens w:val="0"/>
    </w:pPr>
    <w:rPr>
      <w:rFonts w:ascii="Calibri" w:eastAsia="Calibri" w:hAnsi="Calibri"/>
      <w:color w:val="auto"/>
      <w:kern w:val="0"/>
      <w:sz w:val="17"/>
      <w:szCs w:val="17"/>
      <w:lang w:eastAsia="pl-PL"/>
    </w:rPr>
  </w:style>
  <w:style w:type="paragraph" w:styleId="Zwykytekst">
    <w:name w:val="Plain Text"/>
    <w:basedOn w:val="Normalny"/>
    <w:link w:val="ZwykytekstZnak"/>
    <w:uiPriority w:val="99"/>
    <w:unhideWhenUsed/>
    <w:qFormat/>
    <w:rsid w:val="003E1C56"/>
    <w:pPr>
      <w:widowControl/>
      <w:suppressAutoHyphens w:val="0"/>
    </w:pPr>
    <w:rPr>
      <w:rFonts w:ascii="Calibri" w:eastAsiaTheme="minorHAnsi" w:hAnsi="Calibri" w:cstheme="minorBidi"/>
      <w:color w:val="auto"/>
      <w:kern w:val="0"/>
      <w:sz w:val="22"/>
      <w:szCs w:val="21"/>
    </w:rPr>
  </w:style>
  <w:style w:type="paragraph" w:customStyle="1" w:styleId="Zawartoramki">
    <w:name w:val="Zawartość ramki"/>
    <w:basedOn w:val="Normalny"/>
    <w:qFormat/>
  </w:style>
  <w:style w:type="character" w:styleId="Hipercze">
    <w:name w:val="Hyperlink"/>
    <w:basedOn w:val="Domylnaczcionkaakapitu"/>
    <w:uiPriority w:val="99"/>
    <w:unhideWhenUsed/>
    <w:rsid w:val="00C3332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24E3"/>
    <w:pPr>
      <w:widowControl w:val="0"/>
      <w:suppressAutoHyphens/>
    </w:pPr>
    <w:rPr>
      <w:rFonts w:ascii="Times New Roman" w:eastAsia="ヒラギノ角ゴ Pro W3" w:hAnsi="Times New Roman" w:cs="Times New Roman"/>
      <w:color w:val="000000"/>
      <w:kern w:val="2"/>
      <w:sz w:val="24"/>
      <w:szCs w:val="24"/>
    </w:rPr>
  </w:style>
  <w:style w:type="paragraph" w:styleId="Nagwek1">
    <w:name w:val="heading 1"/>
    <w:basedOn w:val="Normalny"/>
    <w:link w:val="Nagwek1Znak"/>
    <w:uiPriority w:val="9"/>
    <w:qFormat/>
    <w:rsid w:val="0042498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kocowegoZnak">
    <w:name w:val="Tekst przypisu końcowego Znak"/>
    <w:basedOn w:val="Domylnaczcionkaakapitu"/>
    <w:link w:val="Tekstprzypisukocowego"/>
    <w:uiPriority w:val="99"/>
    <w:semiHidden/>
    <w:qFormat/>
    <w:rsid w:val="00CF7EA1"/>
    <w:rPr>
      <w:rFonts w:ascii="Times New Roman" w:eastAsia="ヒラギノ角ゴ Pro W3" w:hAnsi="Times New Roman" w:cs="Times New Roman"/>
      <w:color w:val="000000"/>
      <w:kern w:val="2"/>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C4410A"/>
    <w:rPr>
      <w:vertAlign w:val="superscript"/>
    </w:rPr>
  </w:style>
  <w:style w:type="character" w:styleId="Odwoaniedokomentarza">
    <w:name w:val="annotation reference"/>
    <w:basedOn w:val="Domylnaczcionkaakapitu"/>
    <w:uiPriority w:val="99"/>
    <w:semiHidden/>
    <w:unhideWhenUsed/>
    <w:qFormat/>
    <w:rsid w:val="00DF10FC"/>
    <w:rPr>
      <w:sz w:val="16"/>
      <w:szCs w:val="16"/>
    </w:rPr>
  </w:style>
  <w:style w:type="character" w:customStyle="1" w:styleId="TekstkomentarzaZnak">
    <w:name w:val="Tekst komentarza Znak"/>
    <w:basedOn w:val="Domylnaczcionkaakapitu"/>
    <w:link w:val="Tekstkomentarza"/>
    <w:uiPriority w:val="99"/>
    <w:semiHidden/>
    <w:qFormat/>
    <w:rsid w:val="00DF10FC"/>
    <w:rPr>
      <w:rFonts w:ascii="Times New Roman" w:eastAsia="ヒラギノ角ゴ Pro W3" w:hAnsi="Times New Roman" w:cs="Times New Roman"/>
      <w:color w:val="000000"/>
      <w:kern w:val="2"/>
      <w:sz w:val="20"/>
      <w:szCs w:val="20"/>
    </w:rPr>
  </w:style>
  <w:style w:type="character" w:customStyle="1" w:styleId="TematkomentarzaZnak">
    <w:name w:val="Temat komentarza Znak"/>
    <w:basedOn w:val="TekstkomentarzaZnak"/>
    <w:link w:val="Tematkomentarza"/>
    <w:uiPriority w:val="99"/>
    <w:semiHidden/>
    <w:qFormat/>
    <w:rsid w:val="00DF10FC"/>
    <w:rPr>
      <w:rFonts w:ascii="Times New Roman" w:eastAsia="ヒラギノ角ゴ Pro W3" w:hAnsi="Times New Roman" w:cs="Times New Roman"/>
      <w:b/>
      <w:bCs/>
      <w:color w:val="000000"/>
      <w:kern w:val="2"/>
      <w:sz w:val="20"/>
      <w:szCs w:val="20"/>
    </w:rPr>
  </w:style>
  <w:style w:type="character" w:customStyle="1" w:styleId="TekstdymkaZnak">
    <w:name w:val="Tekst dymka Znak"/>
    <w:basedOn w:val="Domylnaczcionkaakapitu"/>
    <w:link w:val="Tekstdymka"/>
    <w:uiPriority w:val="99"/>
    <w:semiHidden/>
    <w:qFormat/>
    <w:rsid w:val="00DF10FC"/>
    <w:rPr>
      <w:rFonts w:ascii="Segoe UI" w:eastAsia="ヒラギノ角ゴ Pro W3" w:hAnsi="Segoe UI" w:cs="Segoe UI"/>
      <w:color w:val="000000"/>
      <w:kern w:val="2"/>
      <w:sz w:val="18"/>
      <w:szCs w:val="18"/>
    </w:rPr>
  </w:style>
  <w:style w:type="character" w:customStyle="1" w:styleId="NagwekZnak">
    <w:name w:val="Nagłówek Znak"/>
    <w:basedOn w:val="Domylnaczcionkaakapitu"/>
    <w:link w:val="Nagwek"/>
    <w:uiPriority w:val="99"/>
    <w:qFormat/>
    <w:rsid w:val="00B339EF"/>
    <w:rPr>
      <w:rFonts w:ascii="Times New Roman" w:eastAsia="ヒラギノ角ゴ Pro W3" w:hAnsi="Times New Roman" w:cs="Times New Roman"/>
      <w:color w:val="000000"/>
      <w:kern w:val="2"/>
      <w:sz w:val="24"/>
      <w:szCs w:val="24"/>
    </w:rPr>
  </w:style>
  <w:style w:type="character" w:customStyle="1" w:styleId="StopkaZnak">
    <w:name w:val="Stopka Znak"/>
    <w:basedOn w:val="Domylnaczcionkaakapitu"/>
    <w:link w:val="Stopka"/>
    <w:uiPriority w:val="99"/>
    <w:qFormat/>
    <w:rsid w:val="00B339EF"/>
    <w:rPr>
      <w:rFonts w:ascii="Times New Roman" w:eastAsia="ヒラギノ角ゴ Pro W3" w:hAnsi="Times New Roman" w:cs="Times New Roman"/>
      <w:color w:val="000000"/>
      <w:kern w:val="2"/>
      <w:sz w:val="24"/>
      <w:szCs w:val="24"/>
    </w:rPr>
  </w:style>
  <w:style w:type="character" w:customStyle="1" w:styleId="apple-converted-space">
    <w:name w:val="apple-converted-space"/>
    <w:basedOn w:val="Domylnaczcionkaakapitu"/>
    <w:qFormat/>
    <w:rsid w:val="00AE0098"/>
  </w:style>
  <w:style w:type="character" w:customStyle="1" w:styleId="czeinternetowe">
    <w:name w:val="Łącze internetowe"/>
    <w:basedOn w:val="Domylnaczcionkaakapitu"/>
    <w:uiPriority w:val="99"/>
    <w:unhideWhenUsed/>
    <w:rsid w:val="00C675D7"/>
    <w:rPr>
      <w:color w:val="0563C1" w:themeColor="hyperlink"/>
      <w:u w:val="single"/>
    </w:rPr>
  </w:style>
  <w:style w:type="character" w:customStyle="1" w:styleId="Nagwek1Znak">
    <w:name w:val="Nagłówek 1 Znak"/>
    <w:basedOn w:val="Domylnaczcionkaakapitu"/>
    <w:link w:val="Nagwek1"/>
    <w:uiPriority w:val="9"/>
    <w:qFormat/>
    <w:rsid w:val="00424980"/>
    <w:rPr>
      <w:rFonts w:asciiTheme="majorHAnsi" w:eastAsiaTheme="majorEastAsia" w:hAnsiTheme="majorHAnsi" w:cstheme="majorBidi"/>
      <w:color w:val="2E74B5" w:themeColor="accent1" w:themeShade="BF"/>
      <w:kern w:val="2"/>
      <w:sz w:val="32"/>
      <w:szCs w:val="32"/>
    </w:rPr>
  </w:style>
  <w:style w:type="character" w:customStyle="1" w:styleId="TekstpodstawowyZnak">
    <w:name w:val="Tekst podstawowy Znak"/>
    <w:basedOn w:val="Domylnaczcionkaakapitu"/>
    <w:link w:val="Tekstpodstawowy"/>
    <w:uiPriority w:val="99"/>
    <w:qFormat/>
    <w:rsid w:val="00424980"/>
    <w:rPr>
      <w:rFonts w:ascii="Times New Roman" w:eastAsia="ヒラギノ角ゴ Pro W3" w:hAnsi="Times New Roman" w:cs="Times New Roman"/>
      <w:color w:val="000000"/>
      <w:kern w:val="2"/>
      <w:sz w:val="24"/>
      <w:szCs w:val="24"/>
    </w:rPr>
  </w:style>
  <w:style w:type="character" w:customStyle="1" w:styleId="Wyrnienie">
    <w:name w:val="Wyróżnienie"/>
    <w:basedOn w:val="Domylnaczcionkaakapitu"/>
    <w:uiPriority w:val="20"/>
    <w:qFormat/>
    <w:rsid w:val="00E344D6"/>
    <w:rPr>
      <w:i/>
      <w:iCs/>
    </w:rPr>
  </w:style>
  <w:style w:type="character" w:customStyle="1" w:styleId="Nierozpoznanawzmianka1">
    <w:name w:val="Nierozpoznana wzmianka1"/>
    <w:basedOn w:val="Domylnaczcionkaakapitu"/>
    <w:uiPriority w:val="99"/>
    <w:semiHidden/>
    <w:unhideWhenUsed/>
    <w:qFormat/>
    <w:rsid w:val="00D6490C"/>
    <w:rPr>
      <w:color w:val="605E5C"/>
      <w:shd w:val="clear" w:color="auto" w:fill="E1DFDD"/>
    </w:rPr>
  </w:style>
  <w:style w:type="character" w:customStyle="1" w:styleId="ZwykytekstZnak">
    <w:name w:val="Zwykły tekst Znak"/>
    <w:basedOn w:val="Domylnaczcionkaakapitu"/>
    <w:link w:val="Zwykytekst"/>
    <w:uiPriority w:val="99"/>
    <w:qFormat/>
    <w:rsid w:val="003E1C56"/>
    <w:rPr>
      <w:rFonts w:ascii="Calibri" w:hAnsi="Calibri"/>
      <w:szCs w:val="21"/>
    </w:rPr>
  </w:style>
  <w:style w:type="character" w:customStyle="1" w:styleId="Nierozpoznanawzmianka2">
    <w:name w:val="Nierozpoznana wzmianka2"/>
    <w:basedOn w:val="Domylnaczcionkaakapitu"/>
    <w:uiPriority w:val="99"/>
    <w:semiHidden/>
    <w:unhideWhenUsed/>
    <w:qFormat/>
    <w:rsid w:val="0075506A"/>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ヒラギノ角ゴ Pro W3" w:cs="Calibri"/>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asciiTheme="minorHAnsi" w:hAnsiTheme="minorHAnsi" w:cstheme="minorHAnsi"/>
      <w:sz w:val="20"/>
      <w:szCs w:val="20"/>
      <w:lang w:val="en-GB"/>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theme="minorHAnsi"/>
      <w:sz w:val="20"/>
      <w:szCs w:val="20"/>
      <w:lang w:val="en-GB"/>
    </w:rPr>
  </w:style>
  <w:style w:type="character" w:customStyle="1" w:styleId="ListLabel30">
    <w:name w:val="ListLabel 30"/>
    <w:qFormat/>
    <w:rPr>
      <w:rFonts w:cstheme="minorHAnsi"/>
      <w:sz w:val="20"/>
      <w:szCs w:val="20"/>
      <w:lang w:val="en-GB"/>
    </w:rPr>
  </w:style>
  <w:style w:type="character" w:customStyle="1" w:styleId="ListLabel31">
    <w:name w:val="ListLabel 31"/>
    <w:qFormat/>
    <w:rPr>
      <w:rFonts w:cstheme="minorHAnsi"/>
      <w:sz w:val="20"/>
      <w:szCs w:val="20"/>
      <w:lang w:val="en-GB"/>
    </w:rPr>
  </w:style>
  <w:style w:type="character" w:customStyle="1" w:styleId="ListLabel32">
    <w:name w:val="ListLabel 32"/>
    <w:qFormat/>
    <w:rPr>
      <w:rFonts w:cstheme="minorHAnsi"/>
      <w:sz w:val="20"/>
      <w:szCs w:val="20"/>
      <w:lang w:val="en-GB"/>
    </w:rPr>
  </w:style>
  <w:style w:type="character" w:styleId="UyteHipercze">
    <w:name w:val="FollowedHyperlink"/>
    <w:basedOn w:val="Domylnaczcionkaakapitu"/>
    <w:uiPriority w:val="99"/>
    <w:semiHidden/>
    <w:unhideWhenUsed/>
    <w:qFormat/>
    <w:rsid w:val="006115DA"/>
    <w:rPr>
      <w:color w:val="954F72" w:themeColor="followedHyperlink"/>
      <w:u w:val="single"/>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color w:val="000000"/>
    </w:rPr>
  </w:style>
  <w:style w:type="character" w:customStyle="1" w:styleId="ListLabel43">
    <w:name w:val="ListLabel 43"/>
    <w:qFormat/>
    <w:rPr>
      <w:rFonts w:eastAsia="Calibri" w:cs="Times New Roman"/>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asciiTheme="minorHAnsi" w:hAnsiTheme="minorHAnsi" w:cstheme="minorHAnsi"/>
      <w:sz w:val="20"/>
      <w:szCs w:val="20"/>
    </w:rPr>
  </w:style>
  <w:style w:type="character" w:customStyle="1" w:styleId="ListLabel54">
    <w:name w:val="ListLabel 54"/>
    <w:qFormat/>
    <w:rPr>
      <w:rFonts w:asciiTheme="minorHAnsi" w:hAnsiTheme="minorHAnsi" w:cstheme="minorHAnsi"/>
      <w:sz w:val="20"/>
      <w:szCs w:val="20"/>
    </w:rPr>
  </w:style>
  <w:style w:type="paragraph" w:styleId="Nagwek">
    <w:name w:val="header"/>
    <w:basedOn w:val="Normalny"/>
    <w:next w:val="Tekstpodstawowy"/>
    <w:link w:val="NagwekZnak"/>
    <w:uiPriority w:val="99"/>
    <w:unhideWhenUsed/>
    <w:rsid w:val="00B339EF"/>
    <w:pPr>
      <w:tabs>
        <w:tab w:val="center" w:pos="4536"/>
        <w:tab w:val="right" w:pos="9072"/>
      </w:tabs>
    </w:pPr>
  </w:style>
  <w:style w:type="paragraph" w:styleId="Tekstpodstawowy">
    <w:name w:val="Body Text"/>
    <w:basedOn w:val="Normalny"/>
    <w:link w:val="TekstpodstawowyZnak"/>
    <w:uiPriority w:val="99"/>
    <w:unhideWhenUsed/>
    <w:rsid w:val="00424980"/>
    <w:pPr>
      <w:spacing w:after="12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rPr>
  </w:style>
  <w:style w:type="paragraph" w:customStyle="1" w:styleId="Indeks">
    <w:name w:val="Indeks"/>
    <w:basedOn w:val="Normalny"/>
    <w:qFormat/>
    <w:pPr>
      <w:suppressLineNumbers/>
    </w:pPr>
    <w:rPr>
      <w:rFonts w:cs="Lohit Devanagari"/>
    </w:rPr>
  </w:style>
  <w:style w:type="paragraph" w:customStyle="1" w:styleId="Nagwek10">
    <w:name w:val="Nagłówek1"/>
    <w:qFormat/>
    <w:rsid w:val="005D24E3"/>
    <w:pPr>
      <w:keepNext/>
      <w:widowControl w:val="0"/>
      <w:suppressAutoHyphens/>
      <w:spacing w:before="240" w:after="120"/>
    </w:pPr>
    <w:rPr>
      <w:rFonts w:ascii="Arial" w:eastAsia="ヒラギノ角ゴ Pro W3" w:hAnsi="Arial" w:cs="Times New Roman"/>
      <w:color w:val="000000"/>
      <w:kern w:val="2"/>
      <w:sz w:val="28"/>
      <w:szCs w:val="20"/>
      <w:lang w:eastAsia="pl-PL"/>
    </w:rPr>
  </w:style>
  <w:style w:type="paragraph" w:customStyle="1" w:styleId="Bezformatowania">
    <w:name w:val="Bez formatowania"/>
    <w:qFormat/>
    <w:rsid w:val="005D24E3"/>
    <w:rPr>
      <w:rFonts w:ascii="Times New Roman" w:eastAsia="ヒラギノ角ゴ Pro W3" w:hAnsi="Times New Roman" w:cs="Times New Roman"/>
      <w:color w:val="000000"/>
      <w:sz w:val="24"/>
      <w:szCs w:val="20"/>
      <w:lang w:eastAsia="pl-PL"/>
    </w:rPr>
  </w:style>
  <w:style w:type="paragraph" w:customStyle="1" w:styleId="yiv97691045msonormal">
    <w:name w:val="yiv97691045msonormal"/>
    <w:qFormat/>
    <w:rsid w:val="005D24E3"/>
    <w:pPr>
      <w:suppressAutoHyphens/>
      <w:spacing w:before="280" w:after="280"/>
    </w:pPr>
    <w:rPr>
      <w:rFonts w:ascii="Times New Roman" w:eastAsia="ヒラギノ角ゴ Pro W3" w:hAnsi="Times New Roman" w:cs="Times New Roman"/>
      <w:color w:val="000000"/>
      <w:kern w:val="2"/>
      <w:sz w:val="24"/>
      <w:szCs w:val="20"/>
      <w:lang w:eastAsia="pl-PL"/>
    </w:rPr>
  </w:style>
  <w:style w:type="paragraph" w:customStyle="1" w:styleId="Normalny1">
    <w:name w:val="Normalny1"/>
    <w:qFormat/>
    <w:rsid w:val="005D24E3"/>
    <w:pPr>
      <w:suppressAutoHyphens/>
    </w:pPr>
    <w:rPr>
      <w:rFonts w:ascii="Times New Roman" w:eastAsia="ヒラギノ角ゴ Pro W3" w:hAnsi="Times New Roman" w:cs="Times New Roman"/>
      <w:color w:val="000000"/>
      <w:kern w:val="2"/>
      <w:sz w:val="24"/>
      <w:szCs w:val="20"/>
      <w:lang w:eastAsia="ar-SA"/>
    </w:rPr>
  </w:style>
  <w:style w:type="paragraph" w:customStyle="1" w:styleId="Default">
    <w:name w:val="Default"/>
    <w:qFormat/>
    <w:rsid w:val="005D24E3"/>
    <w:rPr>
      <w:rFonts w:ascii="Calibri" w:eastAsia="Calibri" w:hAnsi="Calibri" w:cs="Calibri"/>
      <w:color w:val="000000"/>
      <w:sz w:val="24"/>
      <w:szCs w:val="24"/>
      <w:lang w:eastAsia="pl-PL"/>
    </w:rPr>
  </w:style>
  <w:style w:type="paragraph" w:styleId="NormalnyWeb">
    <w:name w:val="Normal (Web)"/>
    <w:basedOn w:val="Normalny"/>
    <w:uiPriority w:val="99"/>
    <w:unhideWhenUsed/>
    <w:qFormat/>
    <w:rsid w:val="008B58C2"/>
    <w:pPr>
      <w:widowControl/>
      <w:suppressAutoHyphens w:val="0"/>
      <w:spacing w:beforeAutospacing="1" w:afterAutospacing="1"/>
    </w:pPr>
    <w:rPr>
      <w:rFonts w:eastAsia="Times New Roman"/>
      <w:color w:val="auto"/>
      <w:kern w:val="0"/>
      <w:lang w:eastAsia="pl-PL"/>
    </w:rPr>
  </w:style>
  <w:style w:type="paragraph" w:styleId="Akapitzlist">
    <w:name w:val="List Paragraph"/>
    <w:basedOn w:val="Normalny"/>
    <w:uiPriority w:val="34"/>
    <w:qFormat/>
    <w:rsid w:val="00E41B5E"/>
    <w:pPr>
      <w:ind w:left="720"/>
      <w:contextualSpacing/>
    </w:pPr>
  </w:style>
  <w:style w:type="paragraph" w:styleId="Tekstprzypisukocowego">
    <w:name w:val="endnote text"/>
    <w:basedOn w:val="Normalny"/>
    <w:link w:val="TekstprzypisukocowegoZnak"/>
    <w:uiPriority w:val="99"/>
    <w:semiHidden/>
    <w:unhideWhenUsed/>
    <w:rsid w:val="00CF7EA1"/>
    <w:rPr>
      <w:sz w:val="20"/>
      <w:szCs w:val="20"/>
    </w:rPr>
  </w:style>
  <w:style w:type="paragraph" w:styleId="Tekstkomentarza">
    <w:name w:val="annotation text"/>
    <w:basedOn w:val="Normalny"/>
    <w:link w:val="TekstkomentarzaZnak"/>
    <w:uiPriority w:val="99"/>
    <w:semiHidden/>
    <w:unhideWhenUsed/>
    <w:qFormat/>
    <w:rsid w:val="00DF10FC"/>
    <w:rPr>
      <w:sz w:val="20"/>
      <w:szCs w:val="20"/>
    </w:rPr>
  </w:style>
  <w:style w:type="paragraph" w:styleId="Tematkomentarza">
    <w:name w:val="annotation subject"/>
    <w:basedOn w:val="Tekstkomentarza"/>
    <w:link w:val="TematkomentarzaZnak"/>
    <w:uiPriority w:val="99"/>
    <w:semiHidden/>
    <w:unhideWhenUsed/>
    <w:qFormat/>
    <w:rsid w:val="00DF10FC"/>
    <w:rPr>
      <w:b/>
      <w:bCs/>
    </w:rPr>
  </w:style>
  <w:style w:type="paragraph" w:styleId="Tekstdymka">
    <w:name w:val="Balloon Text"/>
    <w:basedOn w:val="Normalny"/>
    <w:link w:val="TekstdymkaZnak"/>
    <w:uiPriority w:val="99"/>
    <w:semiHidden/>
    <w:unhideWhenUsed/>
    <w:qFormat/>
    <w:rsid w:val="00DF10FC"/>
    <w:rPr>
      <w:rFonts w:ascii="Segoe UI" w:hAnsi="Segoe UI" w:cs="Segoe UI"/>
      <w:sz w:val="18"/>
      <w:szCs w:val="18"/>
    </w:rPr>
  </w:style>
  <w:style w:type="paragraph" w:styleId="Stopka">
    <w:name w:val="footer"/>
    <w:basedOn w:val="Normalny"/>
    <w:link w:val="StopkaZnak"/>
    <w:uiPriority w:val="99"/>
    <w:unhideWhenUsed/>
    <w:rsid w:val="00B339EF"/>
    <w:pPr>
      <w:tabs>
        <w:tab w:val="center" w:pos="4536"/>
        <w:tab w:val="right" w:pos="9072"/>
      </w:tabs>
    </w:pPr>
  </w:style>
  <w:style w:type="paragraph" w:customStyle="1" w:styleId="p2">
    <w:name w:val="p2"/>
    <w:basedOn w:val="Normalny"/>
    <w:qFormat/>
    <w:rsid w:val="00041C69"/>
    <w:pPr>
      <w:widowControl/>
      <w:suppressAutoHyphens w:val="0"/>
    </w:pPr>
    <w:rPr>
      <w:rFonts w:ascii="Calibri" w:eastAsia="Calibri" w:hAnsi="Calibri"/>
      <w:color w:val="auto"/>
      <w:kern w:val="0"/>
      <w:sz w:val="17"/>
      <w:szCs w:val="17"/>
      <w:lang w:eastAsia="pl-PL"/>
    </w:rPr>
  </w:style>
  <w:style w:type="paragraph" w:styleId="Zwykytekst">
    <w:name w:val="Plain Text"/>
    <w:basedOn w:val="Normalny"/>
    <w:link w:val="ZwykytekstZnak"/>
    <w:uiPriority w:val="99"/>
    <w:unhideWhenUsed/>
    <w:qFormat/>
    <w:rsid w:val="003E1C56"/>
    <w:pPr>
      <w:widowControl/>
      <w:suppressAutoHyphens w:val="0"/>
    </w:pPr>
    <w:rPr>
      <w:rFonts w:ascii="Calibri" w:eastAsiaTheme="minorHAnsi" w:hAnsi="Calibri" w:cstheme="minorBidi"/>
      <w:color w:val="auto"/>
      <w:kern w:val="0"/>
      <w:sz w:val="22"/>
      <w:szCs w:val="21"/>
    </w:rPr>
  </w:style>
  <w:style w:type="paragraph" w:customStyle="1" w:styleId="Zawartoramki">
    <w:name w:val="Zawartość ramki"/>
    <w:basedOn w:val="Normalny"/>
    <w:qFormat/>
  </w:style>
  <w:style w:type="character" w:styleId="Hipercze">
    <w:name w:val="Hyperlink"/>
    <w:basedOn w:val="Domylnaczcionkaakapitu"/>
    <w:uiPriority w:val="99"/>
    <w:unhideWhenUsed/>
    <w:rsid w:val="00C333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nstagram.com/triggos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facebook.com/triggos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youtube.com/channel/UCjn8Xr6IHeMv86c1ZghtSd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740229825FD0748B77DC95641172B58" ma:contentTypeVersion="4" ma:contentTypeDescription="Utwórz nowy dokument." ma:contentTypeScope="" ma:versionID="7e3facebc1cf0a7a4f29a9b56457ef0b">
  <xsd:schema xmlns:xsd="http://www.w3.org/2001/XMLSchema" xmlns:xs="http://www.w3.org/2001/XMLSchema" xmlns:p="http://schemas.microsoft.com/office/2006/metadata/properties" xmlns:ns2="e0690e70-2621-47c6-9de6-051e17bd78c7" targetNamespace="http://schemas.microsoft.com/office/2006/metadata/properties" ma:root="true" ma:fieldsID="7a5d40cbb5b77a61443c856a6586bf5c" ns2:_="">
    <xsd:import namespace="e0690e70-2621-47c6-9de6-051e17bd78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690e70-2621-47c6-9de6-051e17bd7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2F5B1-5335-4F84-AE27-961E3000E6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4E2397-544F-4FB3-8434-B99C5C19A512}">
  <ds:schemaRefs>
    <ds:schemaRef ds:uri="http://schemas.microsoft.com/sharepoint/v3/contenttype/forms"/>
  </ds:schemaRefs>
</ds:datastoreItem>
</file>

<file path=customXml/itemProps3.xml><?xml version="1.0" encoding="utf-8"?>
<ds:datastoreItem xmlns:ds="http://schemas.openxmlformats.org/officeDocument/2006/customXml" ds:itemID="{0CA76A5B-F7B1-4B73-94C9-7AABDFC4C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690e70-2621-47c6-9de6-051e17bd7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96541F-4B2E-4802-8455-CE967B30E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897</Words>
  <Characters>5386</Characters>
  <Application>Microsoft Office Word</Application>
  <DocSecurity>0</DocSecurity>
  <Lines>44</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Grzejszczak</dc:creator>
  <dc:description/>
  <cp:lastModifiedBy>Radosław Milczarek</cp:lastModifiedBy>
  <cp:revision>7</cp:revision>
  <cp:lastPrinted>2020-06-19T11:14:00Z</cp:lastPrinted>
  <dcterms:created xsi:type="dcterms:W3CDTF">2020-07-02T16:10:00Z</dcterms:created>
  <dcterms:modified xsi:type="dcterms:W3CDTF">2020-07-08T11:23:00Z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0x010100A740229825FD0748B77DC95641172B58</vt:lpwstr>
  </property>
</Properties>
</file>