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AE4E" w14:textId="6FA5F91D" w:rsidR="005067F2" w:rsidRPr="00EA305C" w:rsidRDefault="00674A4D" w:rsidP="005067F2">
      <w:pPr>
        <w:ind w:left="720"/>
        <w:rPr>
          <w:rFonts w:ascii="Arial" w:hAnsi="Arial" w:cs="Arial"/>
          <w:b/>
          <w:sz w:val="24"/>
          <w:lang w:val="en-US"/>
        </w:rPr>
      </w:pPr>
      <w:r w:rsidRPr="00EA305C">
        <w:rPr>
          <w:rFonts w:ascii="Arial" w:hAnsi="Arial" w:cs="Arial"/>
          <w:b/>
          <w:sz w:val="24"/>
          <w:lang w:val="en-US"/>
        </w:rPr>
        <w:t>Fitek Enters UK Market</w:t>
      </w:r>
      <w:bookmarkStart w:id="0" w:name="_GoBack"/>
      <w:bookmarkEnd w:id="0"/>
    </w:p>
    <w:p w14:paraId="512BFAE5" w14:textId="77777777" w:rsidR="00674A4D" w:rsidRPr="00EA305C" w:rsidRDefault="00674A4D" w:rsidP="005067F2">
      <w:pPr>
        <w:ind w:left="720"/>
        <w:rPr>
          <w:lang w:val="en-US"/>
        </w:rPr>
      </w:pPr>
    </w:p>
    <w:p w14:paraId="3A3168E6" w14:textId="392ACC69" w:rsidR="00426AA9" w:rsidRPr="00EA305C" w:rsidRDefault="00426AA9" w:rsidP="00B10E68">
      <w:pPr>
        <w:ind w:left="720"/>
        <w:rPr>
          <w:rFonts w:ascii="Arial" w:hAnsi="Arial" w:cs="Arial"/>
          <w:b/>
          <w:bCs/>
          <w:color w:val="000000" w:themeColor="text1"/>
          <w:sz w:val="24"/>
          <w:lang w:val="en-US"/>
        </w:rPr>
      </w:pPr>
      <w:r w:rsidRPr="00EA305C">
        <w:rPr>
          <w:rFonts w:ascii="Arial" w:hAnsi="Arial" w:cs="Arial"/>
          <w:b/>
          <w:bCs/>
          <w:color w:val="000000" w:themeColor="text1"/>
          <w:sz w:val="24"/>
          <w:lang w:val="en-US"/>
        </w:rPr>
        <w:t xml:space="preserve">Fitek, the Baltic and European fintech- and e-invoice solutions provider, has expanded </w:t>
      </w:r>
      <w:r w:rsidR="00527AEA">
        <w:rPr>
          <w:rFonts w:ascii="Arial" w:hAnsi="Arial" w:cs="Arial"/>
          <w:b/>
          <w:bCs/>
          <w:color w:val="000000" w:themeColor="text1"/>
          <w:sz w:val="24"/>
          <w:lang w:val="en-US"/>
        </w:rPr>
        <w:t xml:space="preserve">to the UK market. The company is </w:t>
      </w:r>
      <w:proofErr w:type="gramStart"/>
      <w:r w:rsidR="00527AEA">
        <w:rPr>
          <w:rFonts w:ascii="Arial" w:hAnsi="Arial" w:cs="Arial"/>
          <w:b/>
          <w:bCs/>
          <w:color w:val="000000" w:themeColor="text1"/>
          <w:sz w:val="24"/>
          <w:lang w:val="en-US"/>
        </w:rPr>
        <w:t>registered</w:t>
      </w:r>
      <w:proofErr w:type="gramEnd"/>
      <w:r w:rsidR="00527AEA">
        <w:rPr>
          <w:rFonts w:ascii="Arial" w:hAnsi="Arial" w:cs="Arial"/>
          <w:b/>
          <w:bCs/>
          <w:color w:val="000000" w:themeColor="text1"/>
          <w:sz w:val="24"/>
          <w:lang w:val="en-US"/>
        </w:rPr>
        <w:t xml:space="preserve"> </w:t>
      </w:r>
      <w:r w:rsidRPr="00EA305C">
        <w:rPr>
          <w:rFonts w:ascii="Arial" w:hAnsi="Arial" w:cs="Arial"/>
          <w:b/>
          <w:bCs/>
          <w:color w:val="000000" w:themeColor="text1"/>
          <w:sz w:val="24"/>
          <w:lang w:val="en-US"/>
        </w:rPr>
        <w:t xml:space="preserve">and its first employees are at work. </w:t>
      </w:r>
    </w:p>
    <w:p w14:paraId="11F0CC67" w14:textId="77777777" w:rsidR="005067F2" w:rsidRPr="00EA305C" w:rsidRDefault="005067F2" w:rsidP="005067F2">
      <w:pPr>
        <w:ind w:left="720"/>
        <w:rPr>
          <w:lang w:val="en-US"/>
        </w:rPr>
      </w:pPr>
      <w:r w:rsidRPr="00EA305C">
        <w:rPr>
          <w:rFonts w:ascii="Arial" w:hAnsi="Arial" w:cs="Arial"/>
          <w:b/>
          <w:bCs/>
          <w:sz w:val="24"/>
          <w:lang w:val="en-US"/>
        </w:rPr>
        <w:t> </w:t>
      </w:r>
    </w:p>
    <w:p w14:paraId="7018E592" w14:textId="37B7C4DF" w:rsidR="00155831" w:rsidRPr="00EA305C" w:rsidRDefault="00155831" w:rsidP="00EA305C">
      <w:pPr>
        <w:ind w:left="720"/>
        <w:rPr>
          <w:rFonts w:ascii="Arial" w:hAnsi="Arial" w:cs="Arial"/>
          <w:bCs/>
          <w:color w:val="000000" w:themeColor="text1"/>
          <w:sz w:val="24"/>
          <w:lang w:val="en-US"/>
        </w:rPr>
      </w:pPr>
      <w:r w:rsidRPr="00EA305C">
        <w:rPr>
          <w:rFonts w:ascii="Arial" w:hAnsi="Arial" w:cs="Arial"/>
          <w:b/>
          <w:bCs/>
          <w:color w:val="000000" w:themeColor="text1"/>
          <w:sz w:val="24"/>
          <w:lang w:val="en-US"/>
        </w:rPr>
        <w:t xml:space="preserve">Mait Sooaru, </w:t>
      </w:r>
      <w:proofErr w:type="spellStart"/>
      <w:r w:rsidRPr="00EA305C">
        <w:rPr>
          <w:rFonts w:ascii="Arial" w:hAnsi="Arial" w:cs="Arial"/>
          <w:bCs/>
          <w:color w:val="000000" w:themeColor="text1"/>
          <w:sz w:val="24"/>
          <w:lang w:val="en-US"/>
        </w:rPr>
        <w:t>Fitek</w:t>
      </w:r>
      <w:proofErr w:type="spellEnd"/>
      <w:r w:rsidRPr="00EA305C">
        <w:rPr>
          <w:rFonts w:ascii="Arial" w:hAnsi="Arial" w:cs="Arial"/>
          <w:bCs/>
          <w:color w:val="000000" w:themeColor="text1"/>
          <w:sz w:val="24"/>
          <w:lang w:val="en-US"/>
        </w:rPr>
        <w:t xml:space="preserve"> Group’s CEO, says: </w:t>
      </w:r>
      <w:r w:rsidR="009D6AAC">
        <w:rPr>
          <w:rFonts w:ascii="Arial" w:hAnsi="Arial" w:cs="Arial"/>
          <w:bCs/>
          <w:color w:val="000000" w:themeColor="text1"/>
          <w:sz w:val="24"/>
          <w:lang w:val="en-US"/>
        </w:rPr>
        <w:t>“</w:t>
      </w:r>
      <w:r w:rsidR="00EA305C" w:rsidRPr="00EA305C">
        <w:rPr>
          <w:rFonts w:ascii="Arial" w:hAnsi="Arial" w:cs="Arial"/>
          <w:bCs/>
          <w:color w:val="000000" w:themeColor="text1"/>
          <w:sz w:val="24"/>
          <w:lang w:val="en-US"/>
        </w:rPr>
        <w:t xml:space="preserve">We have a modern, global invoice management platform which quickly wins clients and </w:t>
      </w:r>
      <w:r w:rsidR="008E2D3C">
        <w:rPr>
          <w:rFonts w:ascii="Arial" w:hAnsi="Arial" w:cs="Arial"/>
          <w:bCs/>
          <w:color w:val="000000" w:themeColor="text1"/>
          <w:sz w:val="24"/>
          <w:lang w:val="en-US"/>
        </w:rPr>
        <w:t>allows them to</w:t>
      </w:r>
      <w:r w:rsidR="00EA305C" w:rsidRPr="00EA305C">
        <w:rPr>
          <w:rFonts w:ascii="Arial" w:hAnsi="Arial" w:cs="Arial"/>
          <w:bCs/>
          <w:color w:val="000000" w:themeColor="text1"/>
          <w:sz w:val="24"/>
          <w:lang w:val="en-US"/>
        </w:rPr>
        <w:t xml:space="preserve"> easily do business in a variety of markets. We are always looking for possibilities to offer our solution in new markets and expansion to a number of markets is taking place at this moment. The time is ripe for entering the UK market. We have opened an office and our first employees are at work.</w:t>
      </w:r>
      <w:r w:rsidR="0005088D">
        <w:rPr>
          <w:rFonts w:ascii="Arial" w:hAnsi="Arial" w:cs="Arial"/>
          <w:bCs/>
          <w:color w:val="000000" w:themeColor="text1"/>
          <w:sz w:val="24"/>
          <w:lang w:val="en-US"/>
        </w:rPr>
        <w:t xml:space="preserve"> Our market research conducted shows clearly that our</w:t>
      </w:r>
      <w:r w:rsidR="0005088D" w:rsidRPr="0005088D">
        <w:rPr>
          <w:rFonts w:ascii="Arial" w:hAnsi="Arial" w:cs="Arial"/>
          <w:bCs/>
          <w:color w:val="FF0000"/>
          <w:sz w:val="24"/>
          <w:lang w:val="en-US"/>
        </w:rPr>
        <w:t xml:space="preserve"> </w:t>
      </w:r>
      <w:r w:rsidR="0005088D" w:rsidRPr="000C15AB">
        <w:rPr>
          <w:rFonts w:ascii="Arial" w:hAnsi="Arial" w:cs="Arial"/>
          <w:bCs/>
          <w:color w:val="000000" w:themeColor="text1"/>
          <w:sz w:val="24"/>
          <w:lang w:val="en-US"/>
        </w:rPr>
        <w:t xml:space="preserve">purchase invoice management platform </w:t>
      </w:r>
      <w:r w:rsidR="0005088D">
        <w:rPr>
          <w:rFonts w:ascii="Arial" w:hAnsi="Arial" w:cs="Arial"/>
          <w:bCs/>
          <w:color w:val="000000" w:themeColor="text1"/>
          <w:sz w:val="24"/>
          <w:lang w:val="en-US"/>
        </w:rPr>
        <w:t>we developed in Estonia is much awaited and highly competitive in the UK.”</w:t>
      </w:r>
    </w:p>
    <w:p w14:paraId="09352DDD" w14:textId="15A683D1" w:rsidR="00F7760F" w:rsidRPr="000C15AB" w:rsidRDefault="005067F2" w:rsidP="000C15AB">
      <w:pPr>
        <w:ind w:left="720"/>
        <w:rPr>
          <w:lang w:val="en-US"/>
        </w:rPr>
      </w:pPr>
      <w:r w:rsidRPr="00EA305C">
        <w:rPr>
          <w:rFonts w:ascii="Arial" w:hAnsi="Arial" w:cs="Arial"/>
          <w:sz w:val="24"/>
          <w:lang w:val="en-US"/>
        </w:rPr>
        <w:t> </w:t>
      </w:r>
    </w:p>
    <w:p w14:paraId="502990EA" w14:textId="580F45A3" w:rsidR="00F65623" w:rsidRPr="00F65623" w:rsidRDefault="00F65623" w:rsidP="005067F2">
      <w:pPr>
        <w:ind w:left="720"/>
        <w:rPr>
          <w:rFonts w:ascii="Arial" w:hAnsi="Arial" w:cs="Arial"/>
          <w:color w:val="000000" w:themeColor="text1"/>
          <w:sz w:val="24"/>
          <w:lang w:val="en-US"/>
        </w:rPr>
      </w:pPr>
      <w:r>
        <w:rPr>
          <w:rFonts w:ascii="Arial" w:hAnsi="Arial" w:cs="Arial"/>
          <w:color w:val="000000" w:themeColor="text1"/>
          <w:sz w:val="24"/>
          <w:lang w:val="en-US"/>
        </w:rPr>
        <w:t>Sooaru</w:t>
      </w:r>
      <w:r w:rsidR="00257950">
        <w:rPr>
          <w:rFonts w:ascii="Arial" w:hAnsi="Arial" w:cs="Arial"/>
          <w:color w:val="000000" w:themeColor="text1"/>
          <w:sz w:val="24"/>
          <w:lang w:val="en-US"/>
        </w:rPr>
        <w:t xml:space="preserve"> believes </w:t>
      </w:r>
      <w:proofErr w:type="spellStart"/>
      <w:r w:rsidR="00257950">
        <w:rPr>
          <w:rFonts w:ascii="Arial" w:hAnsi="Arial" w:cs="Arial"/>
          <w:color w:val="000000" w:themeColor="text1"/>
          <w:sz w:val="24"/>
          <w:lang w:val="en-US"/>
        </w:rPr>
        <w:t>Fitek</w:t>
      </w:r>
      <w:proofErr w:type="spellEnd"/>
      <w:r w:rsidR="00257950">
        <w:rPr>
          <w:rFonts w:ascii="Arial" w:hAnsi="Arial" w:cs="Arial"/>
          <w:color w:val="000000" w:themeColor="text1"/>
          <w:sz w:val="24"/>
          <w:lang w:val="en-US"/>
        </w:rPr>
        <w:t xml:space="preserve"> </w:t>
      </w:r>
      <w:r w:rsidR="00257950" w:rsidRPr="000C15AB">
        <w:rPr>
          <w:rFonts w:ascii="Arial" w:hAnsi="Arial" w:cs="Arial"/>
          <w:color w:val="000000" w:themeColor="text1"/>
          <w:sz w:val="24"/>
          <w:lang w:val="en-US"/>
        </w:rPr>
        <w:t>is the symbiosis of a 20-year-old stable company and an agile startup.</w:t>
      </w:r>
      <w:r w:rsidR="00257950">
        <w:rPr>
          <w:rFonts w:ascii="Arial" w:hAnsi="Arial" w:cs="Arial"/>
          <w:color w:val="000000" w:themeColor="text1"/>
          <w:sz w:val="24"/>
          <w:lang w:val="en-US"/>
        </w:rPr>
        <w:t xml:space="preserve"> The group has almost doubled in size over three years with its profit </w:t>
      </w:r>
      <w:r w:rsidR="007A7EFD">
        <w:rPr>
          <w:rFonts w:ascii="Arial" w:hAnsi="Arial" w:cs="Arial"/>
          <w:color w:val="000000" w:themeColor="text1"/>
          <w:sz w:val="24"/>
          <w:lang w:val="en-US"/>
        </w:rPr>
        <w:t xml:space="preserve">keeping pace with the growth. In addition to the Baltic states, Fitek is operating in Slovakia and in the states on the Balkan peninsula. Fitek has 270 employees in seven countries and exports products to 20 nations. Its 2018 turnover prognosis is 20.6 million euros. </w:t>
      </w:r>
      <w:proofErr w:type="spellStart"/>
      <w:r w:rsidR="007A7EFD">
        <w:rPr>
          <w:rFonts w:ascii="Arial" w:hAnsi="Arial" w:cs="Arial"/>
          <w:color w:val="000000" w:themeColor="text1"/>
          <w:sz w:val="24"/>
          <w:lang w:val="en-US"/>
        </w:rPr>
        <w:t>Fitek’s</w:t>
      </w:r>
      <w:proofErr w:type="spellEnd"/>
      <w:r w:rsidR="007A7EFD">
        <w:rPr>
          <w:rFonts w:ascii="Arial" w:hAnsi="Arial" w:cs="Arial"/>
          <w:color w:val="000000" w:themeColor="text1"/>
          <w:sz w:val="24"/>
          <w:lang w:val="en-US"/>
        </w:rPr>
        <w:t xml:space="preserve"> purchase invoice solution is growing at 60% each year.</w:t>
      </w:r>
    </w:p>
    <w:p w14:paraId="20031818" w14:textId="07938A2D" w:rsidR="00F7760F" w:rsidRPr="000C15AB" w:rsidRDefault="005067F2" w:rsidP="000C15AB">
      <w:pPr>
        <w:ind w:left="720"/>
        <w:rPr>
          <w:rFonts w:ascii="Arial" w:hAnsi="Arial" w:cs="Arial"/>
          <w:sz w:val="24"/>
          <w:lang w:val="en-US"/>
        </w:rPr>
      </w:pPr>
      <w:r w:rsidRPr="00F65623">
        <w:rPr>
          <w:rFonts w:ascii="Arial" w:hAnsi="Arial" w:cs="Arial"/>
          <w:sz w:val="24"/>
          <w:lang w:val="en-US"/>
        </w:rPr>
        <w:t> </w:t>
      </w:r>
    </w:p>
    <w:p w14:paraId="080CADFE" w14:textId="07BE1B8E" w:rsidR="00155831" w:rsidRPr="009D6AAC" w:rsidRDefault="00155831" w:rsidP="00582504">
      <w:pPr>
        <w:ind w:left="720"/>
        <w:rPr>
          <w:rFonts w:ascii="Arial" w:hAnsi="Arial" w:cs="Arial"/>
          <w:color w:val="000000" w:themeColor="text1"/>
          <w:sz w:val="24"/>
          <w:lang w:val="en-US"/>
        </w:rPr>
      </w:pPr>
      <w:r w:rsidRPr="009D6AAC">
        <w:rPr>
          <w:rFonts w:ascii="Arial" w:hAnsi="Arial" w:cs="Arial"/>
          <w:b/>
          <w:bCs/>
          <w:color w:val="000000" w:themeColor="text1"/>
          <w:sz w:val="24"/>
          <w:lang w:val="en-US"/>
        </w:rPr>
        <w:t>Kaur Lohk</w:t>
      </w:r>
      <w:r w:rsidRPr="009D6AAC">
        <w:rPr>
          <w:rFonts w:ascii="Arial" w:hAnsi="Arial" w:cs="Arial"/>
          <w:bCs/>
          <w:color w:val="000000" w:themeColor="text1"/>
          <w:sz w:val="24"/>
          <w:lang w:val="en-US"/>
        </w:rPr>
        <w:t xml:space="preserve">, Member of the Board at Fitek Group, says </w:t>
      </w:r>
      <w:r w:rsidR="007A7EFD" w:rsidRPr="009D6AAC">
        <w:rPr>
          <w:rFonts w:ascii="Arial" w:hAnsi="Arial" w:cs="Arial"/>
          <w:bCs/>
          <w:color w:val="000000" w:themeColor="text1"/>
          <w:sz w:val="24"/>
          <w:lang w:val="en-US"/>
        </w:rPr>
        <w:t>Fitek intends to become a major player on the UK market. Great Britain, like the majority of European states, is in its infancy when it comes to the automation of financial processes.</w:t>
      </w:r>
      <w:r w:rsidRPr="009D6AAC">
        <w:rPr>
          <w:rFonts w:ascii="Arial" w:hAnsi="Arial" w:cs="Arial"/>
          <w:bCs/>
          <w:color w:val="000000" w:themeColor="text1"/>
          <w:sz w:val="24"/>
          <w:lang w:val="en-US"/>
        </w:rPr>
        <w:t xml:space="preserve"> </w:t>
      </w:r>
      <w:r w:rsidR="009D6AAC" w:rsidRPr="009D6AAC">
        <w:rPr>
          <w:rFonts w:ascii="Arial" w:hAnsi="Arial" w:cs="Arial"/>
          <w:color w:val="000000" w:themeColor="text1"/>
          <w:sz w:val="24"/>
          <w:lang w:val="en-US"/>
        </w:rPr>
        <w:t xml:space="preserve">The vast majority of invoices still move on paper or via email, though e-invoicing is a hot topic in both state institutions and private companies. </w:t>
      </w:r>
      <w:r w:rsidR="009D6AAC">
        <w:rPr>
          <w:rFonts w:ascii="Arial" w:hAnsi="Arial" w:cs="Arial"/>
          <w:color w:val="000000" w:themeColor="text1"/>
          <w:sz w:val="24"/>
          <w:lang w:val="en-US"/>
        </w:rPr>
        <w:t>“</w:t>
      </w:r>
      <w:r w:rsidR="009D6AAC" w:rsidRPr="009D6AAC">
        <w:rPr>
          <w:rFonts w:ascii="Arial" w:hAnsi="Arial" w:cs="Arial"/>
          <w:color w:val="000000" w:themeColor="text1"/>
          <w:sz w:val="24"/>
          <w:lang w:val="en-US"/>
        </w:rPr>
        <w:t>Our solution</w:t>
      </w:r>
      <w:r w:rsidR="009D6AAC">
        <w:rPr>
          <w:rFonts w:ascii="Arial" w:hAnsi="Arial" w:cs="Arial"/>
          <w:color w:val="000000" w:themeColor="text1"/>
          <w:sz w:val="24"/>
          <w:lang w:val="en-US"/>
        </w:rPr>
        <w:t xml:space="preserve"> optimizes the processes connected with our clients’ purchase invoices, </w:t>
      </w:r>
      <w:r w:rsidR="00E40F56">
        <w:rPr>
          <w:rFonts w:ascii="Arial" w:hAnsi="Arial" w:cs="Arial"/>
          <w:color w:val="000000" w:themeColor="text1"/>
          <w:sz w:val="24"/>
          <w:lang w:val="en-US"/>
        </w:rPr>
        <w:t>converts</w:t>
      </w:r>
      <w:r w:rsidR="009D6AAC">
        <w:rPr>
          <w:rFonts w:ascii="Arial" w:hAnsi="Arial" w:cs="Arial"/>
          <w:color w:val="000000" w:themeColor="text1"/>
          <w:sz w:val="24"/>
          <w:lang w:val="en-US"/>
        </w:rPr>
        <w:t xml:space="preserve"> paper invoices to e-invoices</w:t>
      </w:r>
      <w:r w:rsidR="00E40F56">
        <w:rPr>
          <w:rFonts w:ascii="Arial" w:hAnsi="Arial" w:cs="Arial"/>
          <w:color w:val="000000" w:themeColor="text1"/>
          <w:sz w:val="24"/>
          <w:lang w:val="en-US"/>
        </w:rPr>
        <w:t xml:space="preserve">, and </w:t>
      </w:r>
      <w:r w:rsidR="00E40F56" w:rsidRPr="000C15AB">
        <w:rPr>
          <w:rFonts w:ascii="Arial" w:hAnsi="Arial" w:cs="Arial"/>
          <w:color w:val="000000" w:themeColor="text1"/>
          <w:sz w:val="24"/>
          <w:lang w:val="en-US"/>
        </w:rPr>
        <w:t>automatically adjusts accounting records.</w:t>
      </w:r>
      <w:r w:rsidR="00E40F56">
        <w:rPr>
          <w:rFonts w:ascii="Arial" w:hAnsi="Arial" w:cs="Arial"/>
          <w:color w:val="000000" w:themeColor="text1"/>
          <w:sz w:val="24"/>
          <w:lang w:val="en-US"/>
        </w:rPr>
        <w:t xml:space="preserve"> Our software robots do the lion’s share of the work which is today done by hand. Our advantage over our competitors is that we’re sufficiently small yet fast and flexible,” says Lohk, who adds that “UK laws favor </w:t>
      </w:r>
      <w:r w:rsidR="00F7760F">
        <w:rPr>
          <w:rFonts w:ascii="Arial" w:hAnsi="Arial" w:cs="Arial"/>
          <w:color w:val="000000" w:themeColor="text1"/>
          <w:sz w:val="24"/>
          <w:lang w:val="en-US"/>
        </w:rPr>
        <w:t xml:space="preserve">the market entry of </w:t>
      </w:r>
      <w:r w:rsidR="00E40F56">
        <w:rPr>
          <w:rFonts w:ascii="Arial" w:hAnsi="Arial" w:cs="Arial"/>
          <w:color w:val="000000" w:themeColor="text1"/>
          <w:sz w:val="24"/>
          <w:lang w:val="en-US"/>
        </w:rPr>
        <w:t>Fitek Group’s product</w:t>
      </w:r>
      <w:r w:rsidR="00F7760F">
        <w:rPr>
          <w:rFonts w:ascii="Arial" w:hAnsi="Arial" w:cs="Arial"/>
          <w:color w:val="000000" w:themeColor="text1"/>
          <w:sz w:val="24"/>
          <w:lang w:val="en-US"/>
        </w:rPr>
        <w:t>s</w:t>
      </w:r>
      <w:r w:rsidR="00E40F56">
        <w:rPr>
          <w:rFonts w:ascii="Arial" w:hAnsi="Arial" w:cs="Arial"/>
          <w:color w:val="000000" w:themeColor="text1"/>
          <w:sz w:val="24"/>
          <w:lang w:val="en-US"/>
        </w:rPr>
        <w:t>.”</w:t>
      </w:r>
    </w:p>
    <w:p w14:paraId="0AF3BDF3" w14:textId="77777777" w:rsidR="005067F2" w:rsidRPr="009D6AAC" w:rsidRDefault="005067F2" w:rsidP="005067F2">
      <w:pPr>
        <w:ind w:left="720"/>
        <w:rPr>
          <w:lang w:val="en-US"/>
        </w:rPr>
      </w:pPr>
      <w:r w:rsidRPr="009D6AAC">
        <w:rPr>
          <w:rFonts w:ascii="Arial" w:hAnsi="Arial" w:cs="Arial"/>
          <w:sz w:val="24"/>
          <w:lang w:val="en-US"/>
        </w:rPr>
        <w:t> </w:t>
      </w:r>
    </w:p>
    <w:p w14:paraId="67A4C3BF" w14:textId="11537A1E" w:rsidR="001C60CD" w:rsidRPr="001C60CD" w:rsidRDefault="001C60CD" w:rsidP="005067F2">
      <w:pPr>
        <w:ind w:left="720"/>
        <w:rPr>
          <w:rFonts w:ascii="Arial" w:hAnsi="Arial" w:cs="Arial"/>
          <w:color w:val="000000" w:themeColor="text1"/>
          <w:sz w:val="24"/>
          <w:lang w:val="en-US"/>
        </w:rPr>
      </w:pPr>
      <w:proofErr w:type="spellStart"/>
      <w:r>
        <w:rPr>
          <w:rFonts w:ascii="Arial" w:hAnsi="Arial" w:cs="Arial"/>
          <w:color w:val="000000" w:themeColor="text1"/>
          <w:sz w:val="24"/>
          <w:lang w:val="en-US"/>
        </w:rPr>
        <w:t>Fitek’s</w:t>
      </w:r>
      <w:proofErr w:type="spellEnd"/>
      <w:r>
        <w:rPr>
          <w:rFonts w:ascii="Arial" w:hAnsi="Arial" w:cs="Arial"/>
          <w:color w:val="000000" w:themeColor="text1"/>
          <w:sz w:val="24"/>
          <w:lang w:val="en-US"/>
        </w:rPr>
        <w:t xml:space="preserve"> entry into European markets is also supported by its membership in PEPPOL, the Pan-European Public Procurement On-Line organization. PEPPOL is a pan-European electronic document exchange environment, </w:t>
      </w:r>
      <w:r w:rsidR="00F7760F">
        <w:rPr>
          <w:rFonts w:ascii="Arial" w:hAnsi="Arial" w:cs="Arial"/>
          <w:color w:val="000000" w:themeColor="text1"/>
          <w:sz w:val="24"/>
          <w:lang w:val="en-US"/>
        </w:rPr>
        <w:t>which</w:t>
      </w:r>
      <w:r>
        <w:rPr>
          <w:rFonts w:ascii="Arial" w:hAnsi="Arial" w:cs="Arial"/>
          <w:color w:val="000000" w:themeColor="text1"/>
          <w:sz w:val="24"/>
          <w:lang w:val="en-US"/>
        </w:rPr>
        <w:t xml:space="preserve"> support</w:t>
      </w:r>
      <w:r w:rsidR="00F7760F">
        <w:rPr>
          <w:rFonts w:ascii="Arial" w:hAnsi="Arial" w:cs="Arial"/>
          <w:color w:val="000000" w:themeColor="text1"/>
          <w:sz w:val="24"/>
          <w:lang w:val="en-US"/>
        </w:rPr>
        <w:t xml:space="preserve">s </w:t>
      </w:r>
      <w:r>
        <w:rPr>
          <w:rFonts w:ascii="Arial" w:hAnsi="Arial" w:cs="Arial"/>
          <w:color w:val="000000" w:themeColor="text1"/>
          <w:sz w:val="24"/>
          <w:lang w:val="en-US"/>
        </w:rPr>
        <w:t>and facilitate</w:t>
      </w:r>
      <w:r w:rsidR="00F7760F">
        <w:rPr>
          <w:rFonts w:ascii="Arial" w:hAnsi="Arial" w:cs="Arial"/>
          <w:color w:val="000000" w:themeColor="text1"/>
          <w:sz w:val="24"/>
          <w:lang w:val="en-US"/>
        </w:rPr>
        <w:t>s</w:t>
      </w:r>
      <w:r>
        <w:rPr>
          <w:rFonts w:ascii="Arial" w:hAnsi="Arial" w:cs="Arial"/>
          <w:color w:val="000000" w:themeColor="text1"/>
          <w:sz w:val="24"/>
          <w:lang w:val="en-US"/>
        </w:rPr>
        <w:t xml:space="preserve"> e-invoices throughout Europe. One example is Great Britain’s movement of its health care system to e-invoices via this environment.</w:t>
      </w:r>
    </w:p>
    <w:p w14:paraId="5EBC617F" w14:textId="47916FF3" w:rsidR="002E4EA5" w:rsidRPr="00C87094" w:rsidRDefault="005067F2" w:rsidP="00C87094">
      <w:pPr>
        <w:ind w:left="720"/>
        <w:rPr>
          <w:rFonts w:ascii="Arial" w:hAnsi="Arial" w:cs="Arial"/>
          <w:sz w:val="24"/>
          <w:lang w:val="en-US"/>
        </w:rPr>
      </w:pPr>
      <w:r w:rsidRPr="001C60CD">
        <w:rPr>
          <w:rFonts w:ascii="Arial" w:hAnsi="Arial" w:cs="Arial"/>
          <w:b/>
          <w:bCs/>
          <w:sz w:val="24"/>
          <w:lang w:val="en-US"/>
        </w:rPr>
        <w:t> </w:t>
      </w:r>
    </w:p>
    <w:p w14:paraId="27BD7CDF" w14:textId="0BE940EE" w:rsidR="001C60CD" w:rsidRPr="001C60CD" w:rsidRDefault="001C60CD" w:rsidP="005067F2">
      <w:pPr>
        <w:ind w:left="720"/>
        <w:rPr>
          <w:rFonts w:ascii="Arial" w:hAnsi="Arial" w:cs="Arial"/>
          <w:color w:val="000000" w:themeColor="text1"/>
          <w:sz w:val="24"/>
          <w:lang w:val="en-US"/>
        </w:rPr>
      </w:pPr>
      <w:r w:rsidRPr="001C60CD">
        <w:rPr>
          <w:rFonts w:ascii="Arial" w:hAnsi="Arial" w:cs="Arial"/>
          <w:color w:val="000000" w:themeColor="text1"/>
          <w:sz w:val="24"/>
          <w:lang w:val="en-US"/>
        </w:rPr>
        <w:t xml:space="preserve">Beginning </w:t>
      </w:r>
      <w:r>
        <w:rPr>
          <w:rFonts w:ascii="Arial" w:hAnsi="Arial" w:cs="Arial"/>
          <w:color w:val="000000" w:themeColor="text1"/>
          <w:sz w:val="24"/>
          <w:lang w:val="en-US"/>
        </w:rPr>
        <w:t>last</w:t>
      </w:r>
      <w:r w:rsidRPr="001C60CD">
        <w:rPr>
          <w:rFonts w:ascii="Arial" w:hAnsi="Arial" w:cs="Arial"/>
          <w:color w:val="000000" w:themeColor="text1"/>
          <w:sz w:val="24"/>
          <w:lang w:val="en-US"/>
        </w:rPr>
        <w:t xml:space="preserve"> year, Fitek Estonia has </w:t>
      </w:r>
      <w:commentRangeStart w:id="1"/>
      <w:r w:rsidRPr="00C87094">
        <w:rPr>
          <w:rFonts w:ascii="Arial" w:hAnsi="Arial" w:cs="Arial"/>
          <w:color w:val="000000" w:themeColor="text1"/>
          <w:sz w:val="24"/>
          <w:lang w:val="en-US"/>
        </w:rPr>
        <w:t xml:space="preserve">worked together with </w:t>
      </w:r>
      <w:r w:rsidR="00845800" w:rsidRPr="00C87094">
        <w:rPr>
          <w:rFonts w:ascii="Arial" w:hAnsi="Arial" w:cs="Arial"/>
          <w:color w:val="000000" w:themeColor="text1"/>
          <w:sz w:val="24"/>
          <w:lang w:val="en-US"/>
        </w:rPr>
        <w:t xml:space="preserve">Estonia’s State Support Service Center on purchase invoices, and sales invoices are now issued electronically. </w:t>
      </w:r>
      <w:commentRangeEnd w:id="1"/>
      <w:r w:rsidR="00C87094">
        <w:rPr>
          <w:rStyle w:val="CommentReference"/>
        </w:rPr>
        <w:commentReference w:id="1"/>
      </w:r>
      <w:r w:rsidR="00845800">
        <w:rPr>
          <w:rFonts w:ascii="Arial" w:hAnsi="Arial" w:cs="Arial"/>
          <w:color w:val="000000" w:themeColor="text1"/>
          <w:sz w:val="24"/>
          <w:lang w:val="en-US"/>
        </w:rPr>
        <w:t>Lohk says that Fitek would like to offer the same services to the government sector elsewhere in Europe.</w:t>
      </w:r>
      <w:r w:rsidR="00F82749">
        <w:rPr>
          <w:rFonts w:ascii="Arial" w:hAnsi="Arial" w:cs="Arial"/>
          <w:color w:val="000000" w:themeColor="text1"/>
          <w:sz w:val="24"/>
          <w:lang w:val="en-US"/>
        </w:rPr>
        <w:t xml:space="preserve"> In Serbia, he says, Fitek has gone quite far with this initiative. </w:t>
      </w:r>
    </w:p>
    <w:p w14:paraId="03E8EC5B" w14:textId="77777777" w:rsidR="005067F2" w:rsidRPr="001C60CD" w:rsidRDefault="005067F2" w:rsidP="005067F2">
      <w:pPr>
        <w:ind w:left="720"/>
        <w:rPr>
          <w:lang w:val="en-US"/>
        </w:rPr>
      </w:pPr>
      <w:r w:rsidRPr="001C60CD">
        <w:rPr>
          <w:rFonts w:ascii="Arial" w:hAnsi="Arial" w:cs="Arial"/>
          <w:sz w:val="24"/>
          <w:lang w:val="en-US"/>
        </w:rPr>
        <w:t> </w:t>
      </w:r>
    </w:p>
    <w:p w14:paraId="21817B49" w14:textId="6D672D21" w:rsidR="00CA7B14" w:rsidRDefault="00CA7B14" w:rsidP="005067F2">
      <w:pPr>
        <w:ind w:left="720"/>
      </w:pPr>
      <w:r>
        <w:rPr>
          <w:rFonts w:ascii="Arial" w:hAnsi="Arial" w:cs="Arial"/>
          <w:color w:val="000000" w:themeColor="text1"/>
          <w:sz w:val="24"/>
          <w:lang w:val="en-US"/>
        </w:rPr>
        <w:lastRenderedPageBreak/>
        <w:t xml:space="preserve">The financial technology solutions company Fitek Group operates in Estonia, Latvia, Lithuania, the UK, Slovakia, Serbia, and </w:t>
      </w:r>
      <w:r w:rsidRPr="00CA7B14">
        <w:rPr>
          <w:rFonts w:ascii="Arial" w:hAnsi="Arial" w:cs="Arial"/>
          <w:color w:val="000000" w:themeColor="text1"/>
          <w:sz w:val="24"/>
          <w:lang w:val="en-US"/>
        </w:rPr>
        <w:t>Bosnia and Herzegovina</w:t>
      </w:r>
      <w:r>
        <w:rPr>
          <w:rFonts w:ascii="Arial" w:hAnsi="Arial" w:cs="Arial"/>
          <w:color w:val="000000" w:themeColor="text1"/>
          <w:sz w:val="24"/>
          <w:lang w:val="en-US"/>
        </w:rPr>
        <w:t>. It exports its services to 20 countries. Fitek Group employs 270 people and its annual turnover exceeds 20 million euros.</w:t>
      </w:r>
    </w:p>
    <w:p w14:paraId="7721141F" w14:textId="77777777" w:rsidR="005067F2" w:rsidRDefault="005067F2" w:rsidP="005067F2">
      <w:pPr>
        <w:ind w:left="720"/>
      </w:pPr>
      <w:r>
        <w:rPr>
          <w:rFonts w:ascii="Arial" w:hAnsi="Arial" w:cs="Arial"/>
          <w:b/>
          <w:bCs/>
          <w:sz w:val="24"/>
        </w:rPr>
        <w:t> </w:t>
      </w:r>
    </w:p>
    <w:p w14:paraId="4B0DE38B" w14:textId="2A84C3FD" w:rsidR="005067F2" w:rsidRDefault="00674A4D" w:rsidP="005067F2">
      <w:pPr>
        <w:ind w:left="720"/>
      </w:pPr>
      <w:r>
        <w:rPr>
          <w:rFonts w:ascii="Arial" w:hAnsi="Arial" w:cs="Arial"/>
          <w:b/>
          <w:bCs/>
          <w:sz w:val="24"/>
        </w:rPr>
        <w:t>Contact</w:t>
      </w:r>
      <w:r w:rsidR="005067F2">
        <w:rPr>
          <w:rFonts w:ascii="Arial" w:hAnsi="Arial" w:cs="Arial"/>
          <w:b/>
          <w:bCs/>
          <w:sz w:val="24"/>
        </w:rPr>
        <w:t>:</w:t>
      </w:r>
    </w:p>
    <w:p w14:paraId="6EDF361E" w14:textId="77777777" w:rsidR="005067F2" w:rsidRDefault="005067F2" w:rsidP="005067F2">
      <w:pPr>
        <w:ind w:left="720"/>
      </w:pPr>
      <w:r>
        <w:rPr>
          <w:rFonts w:ascii="Arial" w:hAnsi="Arial" w:cs="Arial"/>
          <w:b/>
          <w:bCs/>
          <w:sz w:val="24"/>
        </w:rPr>
        <w:t> </w:t>
      </w:r>
    </w:p>
    <w:p w14:paraId="042C08F3" w14:textId="480C86C3" w:rsidR="005067F2" w:rsidRDefault="005067F2" w:rsidP="005067F2">
      <w:pPr>
        <w:ind w:left="720"/>
      </w:pPr>
      <w:r>
        <w:rPr>
          <w:rFonts w:ascii="Arial" w:hAnsi="Arial" w:cs="Arial"/>
          <w:b/>
          <w:bCs/>
          <w:sz w:val="24"/>
        </w:rPr>
        <w:t xml:space="preserve">Mait Sooaru, </w:t>
      </w:r>
      <w:r>
        <w:rPr>
          <w:rFonts w:ascii="Arial" w:hAnsi="Arial" w:cs="Arial"/>
          <w:sz w:val="24"/>
        </w:rPr>
        <w:t xml:space="preserve">Fitek </w:t>
      </w:r>
      <w:r w:rsidR="00674A4D">
        <w:rPr>
          <w:rFonts w:ascii="Arial" w:hAnsi="Arial" w:cs="Arial"/>
          <w:sz w:val="24"/>
        </w:rPr>
        <w:t>AS</w:t>
      </w:r>
      <w:r>
        <w:rPr>
          <w:rFonts w:ascii="Arial" w:hAnsi="Arial" w:cs="Arial"/>
          <w:sz w:val="24"/>
        </w:rPr>
        <w:t>, tel</w:t>
      </w:r>
      <w:r w:rsidR="00674A4D">
        <w:rPr>
          <w:rFonts w:ascii="Arial" w:hAnsi="Arial" w:cs="Arial"/>
          <w:sz w:val="24"/>
        </w:rPr>
        <w:t>.</w:t>
      </w:r>
      <w:r>
        <w:rPr>
          <w:rFonts w:ascii="Arial" w:hAnsi="Arial" w:cs="Arial"/>
          <w:sz w:val="24"/>
        </w:rPr>
        <w:t xml:space="preserve"> +372 5019 533, e-post: mait.sooaru@fitek.com</w:t>
      </w:r>
    </w:p>
    <w:p w14:paraId="2860030F" w14:textId="12457174" w:rsidR="005067F2" w:rsidRDefault="005067F2" w:rsidP="005067F2">
      <w:pPr>
        <w:ind w:left="720"/>
      </w:pPr>
      <w:r>
        <w:rPr>
          <w:rFonts w:ascii="Arial" w:hAnsi="Arial" w:cs="Arial"/>
          <w:b/>
          <w:bCs/>
          <w:sz w:val="24"/>
        </w:rPr>
        <w:t>Kaur Lohk</w:t>
      </w:r>
      <w:r>
        <w:rPr>
          <w:rFonts w:ascii="Arial" w:hAnsi="Arial" w:cs="Arial"/>
          <w:sz w:val="24"/>
        </w:rPr>
        <w:t xml:space="preserve">, Fitek </w:t>
      </w:r>
      <w:r w:rsidR="00674A4D">
        <w:rPr>
          <w:rFonts w:ascii="Arial" w:hAnsi="Arial" w:cs="Arial"/>
          <w:sz w:val="24"/>
        </w:rPr>
        <w:t>AS</w:t>
      </w:r>
      <w:r>
        <w:rPr>
          <w:rFonts w:ascii="Arial" w:hAnsi="Arial" w:cs="Arial"/>
          <w:sz w:val="24"/>
        </w:rPr>
        <w:t>, tel</w:t>
      </w:r>
      <w:r w:rsidR="00674A4D">
        <w:rPr>
          <w:rFonts w:ascii="Arial" w:hAnsi="Arial" w:cs="Arial"/>
          <w:sz w:val="24"/>
        </w:rPr>
        <w:t>.</w:t>
      </w:r>
      <w:r>
        <w:rPr>
          <w:rFonts w:ascii="Arial" w:hAnsi="Arial" w:cs="Arial"/>
          <w:sz w:val="24"/>
        </w:rPr>
        <w:t xml:space="preserve"> +372 5010 353, e-post: kaur.lohk@fitek.com</w:t>
      </w:r>
    </w:p>
    <w:p w14:paraId="06621372" w14:textId="77777777" w:rsidR="005067F2" w:rsidRDefault="0069188B" w:rsidP="005067F2">
      <w:pPr>
        <w:ind w:left="720"/>
      </w:pPr>
      <w:hyperlink r:id="rId7" w:history="1">
        <w:r w:rsidR="005067F2">
          <w:rPr>
            <w:rStyle w:val="Hyperlink"/>
            <w:rFonts w:ascii="Arial" w:hAnsi="Arial" w:cs="Arial"/>
            <w:sz w:val="24"/>
          </w:rPr>
          <w:t>www.fitek.com</w:t>
        </w:r>
      </w:hyperlink>
      <w:r w:rsidR="005067F2">
        <w:rPr>
          <w:rFonts w:ascii="Arial" w:hAnsi="Arial" w:cs="Arial"/>
          <w:sz w:val="24"/>
        </w:rPr>
        <w:t xml:space="preserve"> </w:t>
      </w:r>
    </w:p>
    <w:p w14:paraId="7B90AA58" w14:textId="77777777" w:rsidR="00D75DB3" w:rsidRDefault="00D75DB3"/>
    <w:sectPr w:rsidR="00D75DB3" w:rsidSect="00C5021A">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cott Diel" w:date="2018-11-27T14:01:00Z" w:initials="SD">
    <w:p w14:paraId="0A966AF2" w14:textId="77777777" w:rsidR="00C87094" w:rsidRDefault="00C87094" w:rsidP="00C87094">
      <w:pPr>
        <w:ind w:left="720"/>
        <w:rPr>
          <w:rFonts w:ascii="Arial" w:hAnsi="Arial" w:cs="Arial"/>
          <w:color w:val="222ED3"/>
          <w:sz w:val="24"/>
        </w:rPr>
      </w:pPr>
      <w:r>
        <w:rPr>
          <w:rStyle w:val="CommentReference"/>
        </w:rPr>
        <w:annotationRef/>
      </w:r>
      <w:r>
        <w:t xml:space="preserve">Original: </w:t>
      </w:r>
      <w:r w:rsidRPr="00674A4D">
        <w:rPr>
          <w:rFonts w:ascii="Arial" w:hAnsi="Arial" w:cs="Arial"/>
          <w:color w:val="222ED3"/>
          <w:sz w:val="24"/>
        </w:rPr>
        <w:t xml:space="preserve">Alates möödunud aastast võtab Fitek Eestis koostöös Riigi Tugiteenuste Keskusega </w:t>
      </w:r>
      <w:r w:rsidRPr="00845800">
        <w:rPr>
          <w:rFonts w:ascii="Arial" w:hAnsi="Arial" w:cs="Arial"/>
          <w:color w:val="FF0000"/>
          <w:sz w:val="24"/>
        </w:rPr>
        <w:t>koostöös vastu Eesti riigi ostuarveid ning saadab välja riigi müügiarveid</w:t>
      </w:r>
      <w:r w:rsidRPr="00674A4D">
        <w:rPr>
          <w:rFonts w:ascii="Arial" w:hAnsi="Arial" w:cs="Arial"/>
          <w:color w:val="222ED3"/>
          <w:sz w:val="24"/>
        </w:rPr>
        <w:t xml:space="preserve">. </w:t>
      </w:r>
    </w:p>
    <w:p w14:paraId="3E0443EE" w14:textId="17F71AF8" w:rsidR="00C87094" w:rsidRDefault="00C8709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0443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0443EE" w16cid:durableId="1FA7CC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BA"/>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Diel">
    <w15:presenceInfo w15:providerId="Windows Live" w15:userId="721007012841ac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F2"/>
    <w:rsid w:val="0005088D"/>
    <w:rsid w:val="000A30C5"/>
    <w:rsid w:val="000C15AB"/>
    <w:rsid w:val="00155831"/>
    <w:rsid w:val="001C60CD"/>
    <w:rsid w:val="00230221"/>
    <w:rsid w:val="00257950"/>
    <w:rsid w:val="00276561"/>
    <w:rsid w:val="002C481E"/>
    <w:rsid w:val="002D4070"/>
    <w:rsid w:val="002E4EA5"/>
    <w:rsid w:val="00387BAB"/>
    <w:rsid w:val="003951BB"/>
    <w:rsid w:val="00426AA9"/>
    <w:rsid w:val="00477A51"/>
    <w:rsid w:val="005067F2"/>
    <w:rsid w:val="00527AEA"/>
    <w:rsid w:val="005576F9"/>
    <w:rsid w:val="00582504"/>
    <w:rsid w:val="005B4762"/>
    <w:rsid w:val="00617DAF"/>
    <w:rsid w:val="00636C2B"/>
    <w:rsid w:val="00674A4D"/>
    <w:rsid w:val="0069188B"/>
    <w:rsid w:val="006F23D9"/>
    <w:rsid w:val="007A7EFD"/>
    <w:rsid w:val="008454A4"/>
    <w:rsid w:val="00845800"/>
    <w:rsid w:val="008A7562"/>
    <w:rsid w:val="008E2D3C"/>
    <w:rsid w:val="00945128"/>
    <w:rsid w:val="009D6AAC"/>
    <w:rsid w:val="00AD21AA"/>
    <w:rsid w:val="00AD57C8"/>
    <w:rsid w:val="00B10E68"/>
    <w:rsid w:val="00B77E73"/>
    <w:rsid w:val="00C5021A"/>
    <w:rsid w:val="00C87094"/>
    <w:rsid w:val="00C92C33"/>
    <w:rsid w:val="00CA7B14"/>
    <w:rsid w:val="00D43274"/>
    <w:rsid w:val="00D75DB3"/>
    <w:rsid w:val="00DD2FB7"/>
    <w:rsid w:val="00E40F56"/>
    <w:rsid w:val="00E7440A"/>
    <w:rsid w:val="00EA305C"/>
    <w:rsid w:val="00EC484F"/>
    <w:rsid w:val="00EF030A"/>
    <w:rsid w:val="00EF7660"/>
    <w:rsid w:val="00F00BA5"/>
    <w:rsid w:val="00F65623"/>
    <w:rsid w:val="00F7760F"/>
    <w:rsid w:val="00F82749"/>
    <w:rsid w:val="00F93D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B5EFA"/>
  <w14:defaultImageDpi w14:val="32767"/>
  <w15:docId w15:val="{68738DC5-68B3-B74E-B519-7C8EE82A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7F2"/>
    <w:rPr>
      <w:rFonts w:ascii="Verdana" w:eastAsiaTheme="minorEastAsia" w:hAnsi="Verdana" w:cs="Times New Roman"/>
      <w:color w:val="000000"/>
      <w:sz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7F2"/>
    <w:rPr>
      <w:color w:val="0563C1" w:themeColor="hyperlink"/>
      <w:u w:val="single"/>
    </w:rPr>
  </w:style>
  <w:style w:type="paragraph" w:styleId="BalloonText">
    <w:name w:val="Balloon Text"/>
    <w:basedOn w:val="Normal"/>
    <w:link w:val="BalloonTextChar"/>
    <w:uiPriority w:val="99"/>
    <w:semiHidden/>
    <w:unhideWhenUsed/>
    <w:rsid w:val="00DD2FB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D2FB7"/>
    <w:rPr>
      <w:rFonts w:ascii="Times New Roman" w:eastAsiaTheme="minorEastAsia" w:hAnsi="Times New Roman" w:cs="Times New Roman"/>
      <w:color w:val="000000"/>
      <w:sz w:val="18"/>
      <w:szCs w:val="18"/>
      <w:lang w:val="et-EE"/>
    </w:rPr>
  </w:style>
  <w:style w:type="character" w:styleId="CommentReference">
    <w:name w:val="annotation reference"/>
    <w:basedOn w:val="DefaultParagraphFont"/>
    <w:uiPriority w:val="99"/>
    <w:semiHidden/>
    <w:unhideWhenUsed/>
    <w:rsid w:val="000C15AB"/>
    <w:rPr>
      <w:sz w:val="16"/>
      <w:szCs w:val="16"/>
    </w:rPr>
  </w:style>
  <w:style w:type="paragraph" w:styleId="CommentText">
    <w:name w:val="annotation text"/>
    <w:basedOn w:val="Normal"/>
    <w:link w:val="CommentTextChar"/>
    <w:uiPriority w:val="99"/>
    <w:semiHidden/>
    <w:unhideWhenUsed/>
    <w:rsid w:val="000C15AB"/>
    <w:rPr>
      <w:szCs w:val="20"/>
    </w:rPr>
  </w:style>
  <w:style w:type="character" w:customStyle="1" w:styleId="CommentTextChar">
    <w:name w:val="Comment Text Char"/>
    <w:basedOn w:val="DefaultParagraphFont"/>
    <w:link w:val="CommentText"/>
    <w:uiPriority w:val="99"/>
    <w:semiHidden/>
    <w:rsid w:val="000C15AB"/>
    <w:rPr>
      <w:rFonts w:ascii="Verdana" w:eastAsiaTheme="minorEastAsia" w:hAnsi="Verdana" w:cs="Times New Roman"/>
      <w:color w:val="000000"/>
      <w:sz w:val="20"/>
      <w:szCs w:val="20"/>
      <w:lang w:val="et-EE"/>
    </w:rPr>
  </w:style>
  <w:style w:type="paragraph" w:styleId="CommentSubject">
    <w:name w:val="annotation subject"/>
    <w:basedOn w:val="CommentText"/>
    <w:next w:val="CommentText"/>
    <w:link w:val="CommentSubjectChar"/>
    <w:uiPriority w:val="99"/>
    <w:semiHidden/>
    <w:unhideWhenUsed/>
    <w:rsid w:val="000C15AB"/>
    <w:rPr>
      <w:b/>
      <w:bCs/>
    </w:rPr>
  </w:style>
  <w:style w:type="character" w:customStyle="1" w:styleId="CommentSubjectChar">
    <w:name w:val="Comment Subject Char"/>
    <w:basedOn w:val="CommentTextChar"/>
    <w:link w:val="CommentSubject"/>
    <w:uiPriority w:val="99"/>
    <w:semiHidden/>
    <w:rsid w:val="000C15AB"/>
    <w:rPr>
      <w:rFonts w:ascii="Verdana" w:eastAsiaTheme="minorEastAsia" w:hAnsi="Verdana" w:cs="Times New Roman"/>
      <w:b/>
      <w:bCs/>
      <w:color w:val="000000"/>
      <w:sz w:val="20"/>
      <w:szCs w:val="20"/>
      <w:lang w:val="et-EE"/>
    </w:rPr>
  </w:style>
  <w:style w:type="paragraph" w:styleId="Revision">
    <w:name w:val="Revision"/>
    <w:hidden/>
    <w:uiPriority w:val="99"/>
    <w:semiHidden/>
    <w:rsid w:val="00527AEA"/>
    <w:rPr>
      <w:rFonts w:ascii="Verdana" w:eastAsiaTheme="minorEastAsia" w:hAnsi="Verdana" w:cs="Times New Roman"/>
      <w:color w:val="000000"/>
      <w:sz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tek.com"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2105</Words>
  <Characters>1201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Lohk</dc:creator>
  <cp:keywords/>
  <dc:description/>
  <cp:lastModifiedBy>Kristīne Apsīte</cp:lastModifiedBy>
  <cp:revision>2</cp:revision>
  <cp:lastPrinted>2018-11-26T10:50:00Z</cp:lastPrinted>
  <dcterms:created xsi:type="dcterms:W3CDTF">2018-11-28T08:01:00Z</dcterms:created>
  <dcterms:modified xsi:type="dcterms:W3CDTF">2018-11-28T08:01:00Z</dcterms:modified>
</cp:coreProperties>
</file>