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6705"/>
      </w:tblGrid>
      <w:tr w:rsidR="00DE57CE" w14:paraId="598C79B7" w14:textId="77777777" w:rsidTr="00DE57CE">
        <w:tc>
          <w:tcPr>
            <w:tcW w:w="3965" w:type="dxa"/>
          </w:tcPr>
          <w:p w14:paraId="4361CC35" w14:textId="5D77B5D6" w:rsidR="00DE57CE" w:rsidRPr="00951E66" w:rsidRDefault="00DE57CE" w:rsidP="00600055">
            <w:pPr>
              <w:rPr>
                <w:b/>
                <w:bCs/>
                <w:sz w:val="44"/>
                <w:szCs w:val="44"/>
              </w:rPr>
            </w:pPr>
            <w:r w:rsidRPr="000F46BF">
              <w:rPr>
                <w:b/>
                <w:bCs/>
                <w:sz w:val="44"/>
                <w:szCs w:val="44"/>
              </w:rPr>
              <w:t>PRESS</w:t>
            </w:r>
            <w:r w:rsidR="008B16F5">
              <w:rPr>
                <w:b/>
                <w:bCs/>
                <w:sz w:val="44"/>
                <w:szCs w:val="44"/>
              </w:rPr>
              <w:t xml:space="preserve"> </w:t>
            </w:r>
            <w:r w:rsidRPr="000F46BF">
              <w:rPr>
                <w:b/>
                <w:bCs/>
                <w:sz w:val="44"/>
                <w:szCs w:val="44"/>
              </w:rPr>
              <w:t>RELEASE</w:t>
            </w:r>
          </w:p>
        </w:tc>
        <w:tc>
          <w:tcPr>
            <w:tcW w:w="6705" w:type="dxa"/>
            <w:vAlign w:val="bottom"/>
          </w:tcPr>
          <w:p w14:paraId="19E3F721" w14:textId="052714E5" w:rsidR="00DE57CE" w:rsidRDefault="00DE57CE" w:rsidP="00600055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75947FE" wp14:editId="0FD01834">
                  <wp:extent cx="3475148" cy="467987"/>
                  <wp:effectExtent l="0" t="0" r="0" b="8890"/>
                  <wp:docPr id="2" name="Picture 2" descr="A red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red and white logo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744" cy="499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B031F7" w14:textId="593EAF9D" w:rsidR="00C15E64" w:rsidRPr="007720C3" w:rsidRDefault="00C15E64" w:rsidP="00600055">
      <w:pPr>
        <w:rPr>
          <w:sz w:val="32"/>
          <w:szCs w:val="32"/>
        </w:rPr>
      </w:pPr>
      <w:r w:rsidRPr="007720C3">
        <w:rPr>
          <w:sz w:val="32"/>
          <w:szCs w:val="32"/>
        </w:rPr>
        <w:t>Date:</w:t>
      </w:r>
      <w:r w:rsidR="008B16F5" w:rsidRPr="007720C3">
        <w:rPr>
          <w:sz w:val="32"/>
          <w:szCs w:val="32"/>
        </w:rPr>
        <w:t xml:space="preserve"> </w:t>
      </w:r>
      <w:r w:rsidR="00915CE2">
        <w:rPr>
          <w:sz w:val="32"/>
          <w:szCs w:val="32"/>
        </w:rPr>
        <w:t>23</w:t>
      </w:r>
      <w:r w:rsidR="00C31ADB" w:rsidRPr="007720C3">
        <w:rPr>
          <w:sz w:val="32"/>
          <w:szCs w:val="32"/>
        </w:rPr>
        <w:t>/</w:t>
      </w:r>
      <w:r w:rsidR="00600055" w:rsidRPr="007720C3">
        <w:rPr>
          <w:sz w:val="32"/>
          <w:szCs w:val="32"/>
        </w:rPr>
        <w:t>12</w:t>
      </w:r>
      <w:r w:rsidRPr="007720C3">
        <w:rPr>
          <w:sz w:val="32"/>
          <w:szCs w:val="32"/>
        </w:rPr>
        <w:t>/2021</w:t>
      </w:r>
    </w:p>
    <w:p w14:paraId="41773002" w14:textId="5487C741" w:rsidR="00600055" w:rsidRPr="007720C3" w:rsidRDefault="00C31ADB" w:rsidP="00600055">
      <w:pPr>
        <w:rPr>
          <w:b/>
          <w:bCs/>
          <w:sz w:val="32"/>
          <w:szCs w:val="32"/>
        </w:rPr>
      </w:pPr>
      <w:r w:rsidRPr="007720C3">
        <w:rPr>
          <w:b/>
          <w:bCs/>
          <w:sz w:val="32"/>
          <w:szCs w:val="32"/>
        </w:rPr>
        <w:t>For</w:t>
      </w:r>
      <w:r w:rsidR="008B16F5" w:rsidRPr="007720C3">
        <w:rPr>
          <w:b/>
          <w:bCs/>
          <w:sz w:val="32"/>
          <w:szCs w:val="32"/>
        </w:rPr>
        <w:t xml:space="preserve"> </w:t>
      </w:r>
      <w:r w:rsidRPr="007720C3">
        <w:rPr>
          <w:b/>
          <w:bCs/>
          <w:sz w:val="32"/>
          <w:szCs w:val="32"/>
        </w:rPr>
        <w:t>immediate</w:t>
      </w:r>
      <w:r w:rsidR="008B16F5" w:rsidRPr="007720C3">
        <w:rPr>
          <w:b/>
          <w:bCs/>
          <w:sz w:val="32"/>
          <w:szCs w:val="32"/>
        </w:rPr>
        <w:t xml:space="preserve"> </w:t>
      </w:r>
      <w:r w:rsidRPr="007720C3">
        <w:rPr>
          <w:b/>
          <w:bCs/>
          <w:sz w:val="32"/>
          <w:szCs w:val="32"/>
        </w:rPr>
        <w:t>release</w:t>
      </w:r>
    </w:p>
    <w:p w14:paraId="77F3F3C2" w14:textId="77777777" w:rsidR="00951E66" w:rsidRPr="00951E66" w:rsidRDefault="00951E66" w:rsidP="00600055">
      <w:pPr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14:paraId="708E46B2" w14:textId="4AD889F9" w:rsidR="00600055" w:rsidRPr="004B12BB" w:rsidRDefault="00600055" w:rsidP="00951E66">
      <w:pPr>
        <w:jc w:val="center"/>
        <w:rPr>
          <w:b/>
          <w:bCs/>
          <w:sz w:val="32"/>
          <w:szCs w:val="32"/>
        </w:rPr>
      </w:pPr>
      <w:r w:rsidRPr="004B12BB">
        <w:rPr>
          <w:b/>
          <w:bCs/>
          <w:sz w:val="32"/>
          <w:szCs w:val="32"/>
        </w:rPr>
        <w:t>Dogs seized following Naturewatch Foundation investigation into puppy trade</w:t>
      </w:r>
    </w:p>
    <w:p w14:paraId="0AFCE675" w14:textId="301A9374" w:rsidR="00B5656F" w:rsidRPr="00F60E02" w:rsidRDefault="00B5656F" w:rsidP="00B5656F">
      <w:pPr>
        <w:rPr>
          <w:rFonts w:cstheme="minorHAnsi"/>
          <w:sz w:val="24"/>
          <w:szCs w:val="24"/>
        </w:rPr>
      </w:pPr>
      <w:r w:rsidRPr="00F60E02">
        <w:rPr>
          <w:rFonts w:cstheme="minorHAnsi"/>
          <w:sz w:val="24"/>
          <w:szCs w:val="24"/>
        </w:rPr>
        <w:t xml:space="preserve">Following information provided by animal welfare charity Naturewatch Foundation, a search warrant was executed in the London Borough of Hillingdon </w:t>
      </w:r>
      <w:r w:rsidR="00915CE2" w:rsidRPr="00F60E02">
        <w:rPr>
          <w:rFonts w:cstheme="minorHAnsi"/>
          <w:sz w:val="24"/>
          <w:szCs w:val="24"/>
        </w:rPr>
        <w:t xml:space="preserve">on </w:t>
      </w:r>
      <w:r w:rsidRPr="00F60E02">
        <w:rPr>
          <w:rFonts w:cstheme="minorHAnsi"/>
          <w:sz w:val="24"/>
          <w:szCs w:val="24"/>
        </w:rPr>
        <w:t>Thursday, 16 December 2021. Officers of Hillingdon Borough Council attended, together with the Metropolitan Police.</w:t>
      </w:r>
    </w:p>
    <w:p w14:paraId="639BE4DA" w14:textId="68401A93" w:rsidR="00B5656F" w:rsidRPr="00F60E02" w:rsidRDefault="00B5656F" w:rsidP="00B5656F">
      <w:pPr>
        <w:rPr>
          <w:rFonts w:cstheme="minorHAnsi"/>
          <w:sz w:val="24"/>
          <w:szCs w:val="24"/>
        </w:rPr>
      </w:pPr>
      <w:r w:rsidRPr="00F60E02">
        <w:rPr>
          <w:rFonts w:cstheme="minorHAnsi"/>
          <w:sz w:val="24"/>
          <w:szCs w:val="24"/>
        </w:rPr>
        <w:t xml:space="preserve">Naturewatch Foundation conducts covert investigations into illegal dog breeding, based on </w:t>
      </w:r>
      <w:r w:rsidR="00951E66" w:rsidRPr="00F60E02">
        <w:rPr>
          <w:rFonts w:cstheme="minorHAnsi"/>
          <w:sz w:val="24"/>
          <w:szCs w:val="24"/>
        </w:rPr>
        <w:t xml:space="preserve">confidential </w:t>
      </w:r>
      <w:r w:rsidRPr="00F60E02">
        <w:rPr>
          <w:rFonts w:cstheme="minorHAnsi"/>
          <w:sz w:val="24"/>
          <w:szCs w:val="24"/>
        </w:rPr>
        <w:t xml:space="preserve">reports from members of the public. The charity </w:t>
      </w:r>
      <w:proofErr w:type="gramStart"/>
      <w:r w:rsidRPr="00F60E02">
        <w:rPr>
          <w:rFonts w:cstheme="minorHAnsi"/>
          <w:sz w:val="24"/>
          <w:szCs w:val="24"/>
        </w:rPr>
        <w:t>researches</w:t>
      </w:r>
      <w:proofErr w:type="gramEnd"/>
      <w:r w:rsidRPr="00F60E02">
        <w:rPr>
          <w:rFonts w:cstheme="minorHAnsi"/>
          <w:sz w:val="24"/>
          <w:szCs w:val="24"/>
        </w:rPr>
        <w:t xml:space="preserve"> </w:t>
      </w:r>
      <w:r w:rsidR="00BE3BF7" w:rsidRPr="00F60E02">
        <w:rPr>
          <w:rFonts w:cstheme="minorHAnsi"/>
          <w:sz w:val="24"/>
          <w:szCs w:val="24"/>
        </w:rPr>
        <w:t>v</w:t>
      </w:r>
      <w:r w:rsidRPr="00F60E02">
        <w:rPr>
          <w:rFonts w:cstheme="minorHAnsi"/>
          <w:sz w:val="24"/>
          <w:szCs w:val="24"/>
        </w:rPr>
        <w:t xml:space="preserve">iable leads and </w:t>
      </w:r>
      <w:r w:rsidR="00134DF0" w:rsidRPr="00F60E02">
        <w:rPr>
          <w:rFonts w:cstheme="minorHAnsi"/>
          <w:sz w:val="24"/>
          <w:szCs w:val="24"/>
        </w:rPr>
        <w:t>sends</w:t>
      </w:r>
      <w:r w:rsidRPr="00F60E02">
        <w:rPr>
          <w:rFonts w:cstheme="minorHAnsi"/>
          <w:sz w:val="24"/>
          <w:szCs w:val="24"/>
        </w:rPr>
        <w:t xml:space="preserve"> </w:t>
      </w:r>
      <w:r w:rsidR="00990B89" w:rsidRPr="00F60E02">
        <w:rPr>
          <w:rFonts w:cstheme="minorHAnsi"/>
          <w:sz w:val="24"/>
          <w:szCs w:val="24"/>
        </w:rPr>
        <w:t xml:space="preserve">comprehensive information packs </w:t>
      </w:r>
      <w:r w:rsidRPr="00F60E02">
        <w:rPr>
          <w:rFonts w:cstheme="minorHAnsi"/>
          <w:sz w:val="24"/>
          <w:szCs w:val="24"/>
        </w:rPr>
        <w:t xml:space="preserve">to relevant statutory </w:t>
      </w:r>
      <w:r w:rsidR="00D97968" w:rsidRPr="00F60E02">
        <w:rPr>
          <w:rFonts w:cstheme="minorHAnsi"/>
          <w:sz w:val="24"/>
          <w:szCs w:val="24"/>
        </w:rPr>
        <w:t>organisations</w:t>
      </w:r>
      <w:r w:rsidRPr="00F60E02">
        <w:rPr>
          <w:rFonts w:cstheme="minorHAnsi"/>
          <w:sz w:val="24"/>
          <w:szCs w:val="24"/>
        </w:rPr>
        <w:t>.</w:t>
      </w:r>
    </w:p>
    <w:p w14:paraId="6EA76D43" w14:textId="49174FAC" w:rsidR="00B5656F" w:rsidRPr="00F60E02" w:rsidRDefault="00B5656F" w:rsidP="00B5656F">
      <w:pPr>
        <w:rPr>
          <w:rFonts w:cstheme="minorHAnsi"/>
          <w:sz w:val="24"/>
          <w:szCs w:val="24"/>
        </w:rPr>
      </w:pPr>
      <w:r w:rsidRPr="00F60E02">
        <w:rPr>
          <w:rFonts w:cstheme="minorHAnsi"/>
          <w:sz w:val="24"/>
          <w:szCs w:val="24"/>
        </w:rPr>
        <w:t>“We would like to congratulate Hillingdon Borough Council on their investigation and decisive action,” said Caroline Ruane, CEO of Naturewatch Foundation. “</w:t>
      </w:r>
      <w:r w:rsidR="00676AA4" w:rsidRPr="00F60E02">
        <w:rPr>
          <w:rFonts w:cstheme="minorHAnsi"/>
          <w:sz w:val="24"/>
          <w:szCs w:val="24"/>
        </w:rPr>
        <w:t>This</w:t>
      </w:r>
      <w:r w:rsidRPr="00F60E02">
        <w:rPr>
          <w:rFonts w:cstheme="minorHAnsi"/>
          <w:sz w:val="24"/>
          <w:szCs w:val="24"/>
        </w:rPr>
        <w:t xml:space="preserve"> operation is part of </w:t>
      </w:r>
      <w:r w:rsidR="00990B89" w:rsidRPr="00F60E02">
        <w:rPr>
          <w:rFonts w:cstheme="minorHAnsi"/>
          <w:sz w:val="24"/>
          <w:szCs w:val="24"/>
        </w:rPr>
        <w:t xml:space="preserve">an </w:t>
      </w:r>
      <w:r w:rsidRPr="00F60E02">
        <w:rPr>
          <w:rFonts w:cstheme="minorHAnsi"/>
          <w:sz w:val="24"/>
          <w:szCs w:val="24"/>
        </w:rPr>
        <w:t>ongoing fight against the puppy trade and puppy farming.</w:t>
      </w:r>
    </w:p>
    <w:p w14:paraId="28179D06" w14:textId="77777777" w:rsidR="00B5656F" w:rsidRPr="00F60E02" w:rsidRDefault="00B5656F" w:rsidP="00B5656F">
      <w:pPr>
        <w:rPr>
          <w:rFonts w:cstheme="minorHAnsi"/>
          <w:sz w:val="24"/>
          <w:szCs w:val="24"/>
          <w:shd w:val="clear" w:color="auto" w:fill="FFFFFF"/>
        </w:rPr>
      </w:pPr>
      <w:r w:rsidRPr="00F60E02">
        <w:rPr>
          <w:rFonts w:cstheme="minorHAnsi"/>
          <w:sz w:val="24"/>
          <w:szCs w:val="24"/>
        </w:rPr>
        <w:t>“We urge people to do their homework and check the authenticity of puppies and that the breeder is licensed,” said Ruane.</w:t>
      </w:r>
      <w:r w:rsidRPr="00F60E02">
        <w:rPr>
          <w:rFonts w:cstheme="minorHAnsi"/>
          <w:sz w:val="24"/>
          <w:szCs w:val="24"/>
          <w:shd w:val="clear" w:color="auto" w:fill="FFFFFF"/>
        </w:rPr>
        <w:t xml:space="preserve"> “If you are ever in any doubt about the origin, </w:t>
      </w:r>
      <w:proofErr w:type="gramStart"/>
      <w:r w:rsidRPr="00F60E02">
        <w:rPr>
          <w:rFonts w:cstheme="minorHAnsi"/>
          <w:sz w:val="24"/>
          <w:szCs w:val="24"/>
          <w:shd w:val="clear" w:color="auto" w:fill="FFFFFF"/>
        </w:rPr>
        <w:t>condition</w:t>
      </w:r>
      <w:proofErr w:type="gramEnd"/>
      <w:r w:rsidRPr="00F60E02">
        <w:rPr>
          <w:rFonts w:cstheme="minorHAnsi"/>
          <w:sz w:val="24"/>
          <w:szCs w:val="24"/>
          <w:shd w:val="clear" w:color="auto" w:fill="FFFFFF"/>
        </w:rPr>
        <w:t xml:space="preserve"> or background of a puppy, don’t buy them. Never let your heart rule your head.”</w:t>
      </w:r>
    </w:p>
    <w:p w14:paraId="2CEFC86C" w14:textId="2FAC225F" w:rsidR="00B5656F" w:rsidRPr="00F60E02" w:rsidRDefault="00B5656F" w:rsidP="00B5656F">
      <w:pPr>
        <w:rPr>
          <w:b/>
          <w:bCs/>
          <w:sz w:val="24"/>
          <w:szCs w:val="24"/>
        </w:rPr>
      </w:pPr>
      <w:r w:rsidRPr="00F60E02">
        <w:rPr>
          <w:rFonts w:cstheme="minorHAnsi"/>
          <w:b/>
          <w:bCs/>
          <w:sz w:val="24"/>
          <w:szCs w:val="24"/>
          <w:shd w:val="clear" w:color="auto" w:fill="FFFFFF"/>
        </w:rPr>
        <w:t xml:space="preserve">More information and advice </w:t>
      </w:r>
      <w:r w:rsidR="00F60E02">
        <w:rPr>
          <w:rFonts w:cstheme="minorHAnsi"/>
          <w:b/>
          <w:bCs/>
          <w:sz w:val="24"/>
          <w:szCs w:val="24"/>
          <w:shd w:val="clear" w:color="auto" w:fill="FFFFFF"/>
        </w:rPr>
        <w:t>are</w:t>
      </w:r>
      <w:r w:rsidRPr="00F60E02">
        <w:rPr>
          <w:rFonts w:cstheme="minorHAnsi"/>
          <w:b/>
          <w:bCs/>
          <w:sz w:val="24"/>
          <w:szCs w:val="24"/>
          <w:shd w:val="clear" w:color="auto" w:fill="FFFFFF"/>
        </w:rPr>
        <w:t xml:space="preserve"> available on the Naturewatch Foundation website: www.naturewatch.org</w:t>
      </w:r>
    </w:p>
    <w:p w14:paraId="071CF3BE" w14:textId="7B0D47BC" w:rsidR="00F27B5A" w:rsidRPr="00B5656F" w:rsidRDefault="00F27B5A" w:rsidP="00600055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0D71BE56" w14:textId="4E3209FD" w:rsidR="007720C3" w:rsidRPr="00F60E02" w:rsidRDefault="00D67BCC" w:rsidP="00600055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00055">
        <w:rPr>
          <w:rFonts w:cstheme="minorHAnsi"/>
          <w:color w:val="000000"/>
          <w:sz w:val="28"/>
          <w:szCs w:val="28"/>
          <w:shd w:val="clear" w:color="auto" w:fill="FFFFFF"/>
        </w:rPr>
        <w:t>-----</w:t>
      </w:r>
      <w:r w:rsidR="008B16F5" w:rsidRPr="0060005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52736F" w:rsidRPr="00600055">
        <w:rPr>
          <w:rFonts w:cstheme="minorHAnsi"/>
          <w:color w:val="000000"/>
          <w:sz w:val="28"/>
          <w:szCs w:val="28"/>
          <w:shd w:val="clear" w:color="auto" w:fill="FFFFFF"/>
        </w:rPr>
        <w:t>END</w:t>
      </w:r>
      <w:r w:rsidR="008B16F5" w:rsidRPr="0060005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600055">
        <w:rPr>
          <w:rFonts w:cstheme="minorHAnsi"/>
          <w:color w:val="000000"/>
          <w:sz w:val="28"/>
          <w:szCs w:val="28"/>
          <w:shd w:val="clear" w:color="auto" w:fill="FFFFFF"/>
        </w:rPr>
        <w:t>-----</w:t>
      </w:r>
    </w:p>
    <w:p w14:paraId="38407890" w14:textId="6FB1626D" w:rsidR="0052736F" w:rsidRPr="00F60E02" w:rsidRDefault="004D0E5E" w:rsidP="00600055">
      <w:pPr>
        <w:rPr>
          <w:rFonts w:cstheme="minorHAnsi"/>
          <w:b/>
          <w:bCs/>
          <w:sz w:val="24"/>
          <w:szCs w:val="24"/>
        </w:rPr>
      </w:pPr>
      <w:r w:rsidRPr="00F60E02">
        <w:rPr>
          <w:rFonts w:cstheme="minorHAnsi"/>
          <w:b/>
          <w:bCs/>
          <w:sz w:val="24"/>
          <w:szCs w:val="24"/>
        </w:rPr>
        <w:t>NOTES</w:t>
      </w:r>
      <w:r w:rsidR="008B16F5" w:rsidRPr="00F60E02">
        <w:rPr>
          <w:rFonts w:cstheme="minorHAnsi"/>
          <w:b/>
          <w:bCs/>
          <w:sz w:val="24"/>
          <w:szCs w:val="24"/>
        </w:rPr>
        <w:t xml:space="preserve"> </w:t>
      </w:r>
      <w:r w:rsidRPr="00F60E02">
        <w:rPr>
          <w:rFonts w:cstheme="minorHAnsi"/>
          <w:b/>
          <w:bCs/>
          <w:sz w:val="24"/>
          <w:szCs w:val="24"/>
        </w:rPr>
        <w:t>FOR</w:t>
      </w:r>
      <w:r w:rsidR="008B16F5" w:rsidRPr="00F60E02">
        <w:rPr>
          <w:rFonts w:cstheme="minorHAnsi"/>
          <w:b/>
          <w:bCs/>
          <w:sz w:val="24"/>
          <w:szCs w:val="24"/>
        </w:rPr>
        <w:t xml:space="preserve"> </w:t>
      </w:r>
      <w:r w:rsidRPr="00F60E02">
        <w:rPr>
          <w:rFonts w:cstheme="minorHAnsi"/>
          <w:b/>
          <w:bCs/>
          <w:sz w:val="24"/>
          <w:szCs w:val="24"/>
        </w:rPr>
        <w:t>EDITORS</w:t>
      </w:r>
    </w:p>
    <w:p w14:paraId="37BD31A0" w14:textId="0243FE6A" w:rsidR="00F4489F" w:rsidRPr="00F60E02" w:rsidRDefault="00F4489F" w:rsidP="00600055">
      <w:pPr>
        <w:shd w:val="clear" w:color="auto" w:fill="FFFFFF"/>
        <w:rPr>
          <w:rFonts w:eastAsia="Times New Roman" w:cstheme="minorHAnsi"/>
          <w:sz w:val="24"/>
          <w:szCs w:val="24"/>
          <w:lang w:val="en-US"/>
        </w:rPr>
      </w:pPr>
      <w:r w:rsidRPr="00F60E02">
        <w:rPr>
          <w:rFonts w:eastAsia="Times New Roman" w:cstheme="minorHAnsi"/>
          <w:sz w:val="24"/>
          <w:szCs w:val="24"/>
          <w:lang w:val="en-US"/>
        </w:rPr>
        <w:t>About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Naturewatch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Foundation</w:t>
      </w:r>
    </w:p>
    <w:p w14:paraId="7025907A" w14:textId="7972B35F" w:rsidR="00F4489F" w:rsidRPr="00F60E02" w:rsidRDefault="00F4489F" w:rsidP="00600055">
      <w:pPr>
        <w:shd w:val="clear" w:color="auto" w:fill="FFFFFF"/>
        <w:rPr>
          <w:rFonts w:eastAsia="Times New Roman" w:cstheme="minorHAnsi"/>
          <w:sz w:val="24"/>
          <w:szCs w:val="24"/>
          <w:lang w:val="en-US"/>
        </w:rPr>
      </w:pPr>
      <w:r w:rsidRPr="00F60E02">
        <w:rPr>
          <w:rFonts w:eastAsia="Times New Roman" w:cstheme="minorHAnsi"/>
          <w:sz w:val="24"/>
          <w:szCs w:val="24"/>
          <w:lang w:val="en-US"/>
        </w:rPr>
        <w:t>Naturewatch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Foundation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is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a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registered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charity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that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has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been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speaking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out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on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behalf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of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animals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for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990B89" w:rsidRPr="00F60E02">
        <w:rPr>
          <w:rFonts w:eastAsia="Times New Roman" w:cstheme="minorHAnsi"/>
          <w:sz w:val="24"/>
          <w:szCs w:val="24"/>
          <w:lang w:val="en-US"/>
        </w:rPr>
        <w:t>30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years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by:</w:t>
      </w:r>
    </w:p>
    <w:p w14:paraId="6C2491DA" w14:textId="04F9C11B" w:rsidR="00F4489F" w:rsidRPr="00F60E02" w:rsidRDefault="00F4489F" w:rsidP="00600055">
      <w:pPr>
        <w:numPr>
          <w:ilvl w:val="0"/>
          <w:numId w:val="1"/>
        </w:numPr>
        <w:shd w:val="clear" w:color="auto" w:fill="FFFFFF"/>
        <w:ind w:left="375"/>
        <w:rPr>
          <w:rFonts w:eastAsia="Times New Roman" w:cstheme="minorHAnsi"/>
          <w:sz w:val="24"/>
          <w:szCs w:val="24"/>
          <w:lang w:val="en-US"/>
        </w:rPr>
      </w:pPr>
      <w:r w:rsidRPr="00F60E02">
        <w:rPr>
          <w:rFonts w:eastAsia="Times New Roman" w:cstheme="minorHAnsi"/>
          <w:sz w:val="24"/>
          <w:szCs w:val="24"/>
          <w:lang w:val="en-US"/>
        </w:rPr>
        <w:t>Campaigning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peacefully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against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animal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abuse</w:t>
      </w:r>
    </w:p>
    <w:p w14:paraId="51FC4A03" w14:textId="250D232D" w:rsidR="00F4489F" w:rsidRPr="00F60E02" w:rsidRDefault="00F4489F" w:rsidP="00600055">
      <w:pPr>
        <w:numPr>
          <w:ilvl w:val="0"/>
          <w:numId w:val="1"/>
        </w:numPr>
        <w:shd w:val="clear" w:color="auto" w:fill="FFFFFF"/>
        <w:ind w:left="375"/>
        <w:rPr>
          <w:rFonts w:eastAsia="Times New Roman" w:cstheme="minorHAnsi"/>
          <w:sz w:val="24"/>
          <w:szCs w:val="24"/>
          <w:lang w:val="en-US"/>
        </w:rPr>
      </w:pPr>
      <w:r w:rsidRPr="00F60E02">
        <w:rPr>
          <w:rFonts w:eastAsia="Times New Roman" w:cstheme="minorHAnsi"/>
          <w:sz w:val="24"/>
          <w:szCs w:val="24"/>
          <w:lang w:val="en-US"/>
        </w:rPr>
        <w:t>Lobbying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to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improve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animal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protection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legislation</w:t>
      </w:r>
    </w:p>
    <w:p w14:paraId="56B02BA2" w14:textId="6807D710" w:rsidR="00F4489F" w:rsidRPr="00F60E02" w:rsidRDefault="00F4489F" w:rsidP="00600055">
      <w:pPr>
        <w:numPr>
          <w:ilvl w:val="0"/>
          <w:numId w:val="1"/>
        </w:numPr>
        <w:shd w:val="clear" w:color="auto" w:fill="FFFFFF"/>
        <w:ind w:left="375"/>
        <w:rPr>
          <w:rFonts w:eastAsia="Times New Roman" w:cstheme="minorHAnsi"/>
          <w:sz w:val="24"/>
          <w:szCs w:val="24"/>
          <w:lang w:val="en-US"/>
        </w:rPr>
      </w:pPr>
      <w:r w:rsidRPr="00F60E02">
        <w:rPr>
          <w:rFonts w:eastAsia="Times New Roman" w:cstheme="minorHAnsi"/>
          <w:sz w:val="24"/>
          <w:szCs w:val="24"/>
          <w:lang w:val="en-US"/>
        </w:rPr>
        <w:t>Raising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awareness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through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education</w:t>
      </w:r>
    </w:p>
    <w:p w14:paraId="3F86B7D3" w14:textId="0AA72899" w:rsidR="00F4489F" w:rsidRPr="00F60E02" w:rsidRDefault="00F4489F" w:rsidP="00600055">
      <w:pPr>
        <w:numPr>
          <w:ilvl w:val="0"/>
          <w:numId w:val="1"/>
        </w:numPr>
        <w:shd w:val="clear" w:color="auto" w:fill="FFFFFF"/>
        <w:ind w:left="375"/>
        <w:rPr>
          <w:rFonts w:eastAsia="Times New Roman" w:cstheme="minorHAnsi"/>
          <w:sz w:val="24"/>
          <w:szCs w:val="24"/>
          <w:lang w:val="en-US"/>
        </w:rPr>
      </w:pPr>
      <w:r w:rsidRPr="00F60E02">
        <w:rPr>
          <w:rFonts w:eastAsia="Times New Roman" w:cstheme="minorHAnsi"/>
          <w:sz w:val="24"/>
          <w:szCs w:val="24"/>
          <w:lang w:val="en-US"/>
        </w:rPr>
        <w:t>Supporting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the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World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Animal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Day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movement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to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raise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the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status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of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animals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around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the</w:t>
      </w:r>
      <w:r w:rsidR="008B16F5" w:rsidRPr="00F60E0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F60E02">
        <w:rPr>
          <w:rFonts w:eastAsia="Times New Roman" w:cstheme="minorHAnsi"/>
          <w:sz w:val="24"/>
          <w:szCs w:val="24"/>
          <w:lang w:val="en-US"/>
        </w:rPr>
        <w:t>globe</w:t>
      </w:r>
    </w:p>
    <w:p w14:paraId="2E46E88E" w14:textId="77777777" w:rsidR="00F4489F" w:rsidRPr="00F60E02" w:rsidRDefault="004B12BB" w:rsidP="00600055">
      <w:pPr>
        <w:shd w:val="clear" w:color="auto" w:fill="FFFFFF"/>
        <w:tabs>
          <w:tab w:val="left" w:pos="3375"/>
        </w:tabs>
        <w:rPr>
          <w:rFonts w:eastAsia="Times New Roman" w:cstheme="minorHAnsi"/>
          <w:color w:val="222222"/>
          <w:sz w:val="24"/>
          <w:szCs w:val="24"/>
          <w:lang w:val="en-US"/>
        </w:rPr>
      </w:pPr>
      <w:hyperlink r:id="rId8" w:history="1">
        <w:r w:rsidR="00F4489F" w:rsidRPr="00F60E02">
          <w:rPr>
            <w:rStyle w:val="Hyperlink"/>
            <w:rFonts w:eastAsia="Times New Roman" w:cstheme="minorHAnsi"/>
            <w:sz w:val="24"/>
            <w:szCs w:val="24"/>
            <w:lang w:val="en-US"/>
          </w:rPr>
          <w:t>www.naturewatch.org</w:t>
        </w:r>
      </w:hyperlink>
    </w:p>
    <w:p w14:paraId="71544D53" w14:textId="2052E723" w:rsidR="00F4489F" w:rsidRPr="00F60E02" w:rsidRDefault="00F4489F" w:rsidP="00600055">
      <w:pPr>
        <w:rPr>
          <w:rFonts w:cstheme="minorHAnsi"/>
          <w:sz w:val="24"/>
          <w:szCs w:val="24"/>
        </w:rPr>
      </w:pPr>
      <w:r w:rsidRPr="00F60E02">
        <w:rPr>
          <w:rFonts w:cstheme="minorHAnsi"/>
          <w:sz w:val="24"/>
          <w:szCs w:val="24"/>
        </w:rPr>
        <w:t>49</w:t>
      </w:r>
      <w:r w:rsidR="008B16F5" w:rsidRPr="00F60E02">
        <w:rPr>
          <w:rFonts w:cstheme="minorHAnsi"/>
          <w:sz w:val="24"/>
          <w:szCs w:val="24"/>
        </w:rPr>
        <w:t xml:space="preserve"> </w:t>
      </w:r>
      <w:r w:rsidRPr="00F60E02">
        <w:rPr>
          <w:rFonts w:cstheme="minorHAnsi"/>
          <w:sz w:val="24"/>
          <w:szCs w:val="24"/>
        </w:rPr>
        <w:t>Rodney</w:t>
      </w:r>
      <w:r w:rsidR="008B16F5" w:rsidRPr="00F60E02">
        <w:rPr>
          <w:rFonts w:cstheme="minorHAnsi"/>
          <w:sz w:val="24"/>
          <w:szCs w:val="24"/>
        </w:rPr>
        <w:t xml:space="preserve"> </w:t>
      </w:r>
      <w:r w:rsidRPr="00F60E02">
        <w:rPr>
          <w:rFonts w:cstheme="minorHAnsi"/>
          <w:sz w:val="24"/>
          <w:szCs w:val="24"/>
        </w:rPr>
        <w:t>Road,</w:t>
      </w:r>
      <w:r w:rsidR="008B16F5" w:rsidRPr="00F60E02">
        <w:rPr>
          <w:rFonts w:cstheme="minorHAnsi"/>
          <w:sz w:val="24"/>
          <w:szCs w:val="24"/>
        </w:rPr>
        <w:t xml:space="preserve"> </w:t>
      </w:r>
      <w:r w:rsidRPr="00F60E02">
        <w:rPr>
          <w:rFonts w:cstheme="minorHAnsi"/>
          <w:sz w:val="24"/>
          <w:szCs w:val="24"/>
        </w:rPr>
        <w:t>Cheltenham,</w:t>
      </w:r>
      <w:r w:rsidR="008B16F5" w:rsidRPr="00F60E02">
        <w:rPr>
          <w:rFonts w:cstheme="minorHAnsi"/>
          <w:sz w:val="24"/>
          <w:szCs w:val="24"/>
        </w:rPr>
        <w:t xml:space="preserve"> </w:t>
      </w:r>
      <w:r w:rsidRPr="00F60E02">
        <w:rPr>
          <w:rFonts w:cstheme="minorHAnsi"/>
          <w:sz w:val="24"/>
          <w:szCs w:val="24"/>
        </w:rPr>
        <w:t>Gloucestershire</w:t>
      </w:r>
      <w:r w:rsidR="008B16F5" w:rsidRPr="00F60E02">
        <w:rPr>
          <w:rFonts w:cstheme="minorHAnsi"/>
          <w:sz w:val="24"/>
          <w:szCs w:val="24"/>
        </w:rPr>
        <w:t xml:space="preserve"> </w:t>
      </w:r>
      <w:r w:rsidRPr="00F60E02">
        <w:rPr>
          <w:rFonts w:cstheme="minorHAnsi"/>
          <w:sz w:val="24"/>
          <w:szCs w:val="24"/>
        </w:rPr>
        <w:t>GL50</w:t>
      </w:r>
      <w:r w:rsidR="008B16F5" w:rsidRPr="00F60E02">
        <w:rPr>
          <w:rFonts w:cstheme="minorHAnsi"/>
          <w:sz w:val="24"/>
          <w:szCs w:val="24"/>
        </w:rPr>
        <w:t xml:space="preserve"> </w:t>
      </w:r>
      <w:r w:rsidRPr="00F60E02">
        <w:rPr>
          <w:rFonts w:cstheme="minorHAnsi"/>
          <w:sz w:val="24"/>
          <w:szCs w:val="24"/>
        </w:rPr>
        <w:t>1HX</w:t>
      </w:r>
    </w:p>
    <w:p w14:paraId="4B671FC8" w14:textId="262AABC7" w:rsidR="00345180" w:rsidRPr="00F60E02" w:rsidRDefault="00345180" w:rsidP="00600055">
      <w:pPr>
        <w:rPr>
          <w:rFonts w:cstheme="minorHAnsi"/>
          <w:sz w:val="24"/>
          <w:szCs w:val="24"/>
        </w:rPr>
      </w:pPr>
    </w:p>
    <w:p w14:paraId="4E0CCA28" w14:textId="4B452F8D" w:rsidR="00B5656F" w:rsidRPr="00F60E02" w:rsidRDefault="00B5656F" w:rsidP="00600055">
      <w:pPr>
        <w:rPr>
          <w:rFonts w:cstheme="minorHAnsi"/>
          <w:b/>
          <w:sz w:val="24"/>
          <w:szCs w:val="24"/>
        </w:rPr>
      </w:pPr>
      <w:r w:rsidRPr="00F60E02">
        <w:rPr>
          <w:rFonts w:cstheme="minorHAnsi"/>
          <w:b/>
          <w:sz w:val="24"/>
          <w:szCs w:val="24"/>
        </w:rPr>
        <w:t>Naturewatch Foundation’s covert investigations into puppy farming:</w:t>
      </w:r>
    </w:p>
    <w:p w14:paraId="383E000D" w14:textId="6BE0071E" w:rsidR="00B5656F" w:rsidRPr="00F60E02" w:rsidRDefault="007720C3" w:rsidP="00600055">
      <w:pPr>
        <w:rPr>
          <w:rFonts w:cstheme="minorHAnsi"/>
          <w:sz w:val="24"/>
          <w:szCs w:val="24"/>
        </w:rPr>
      </w:pPr>
      <w:r w:rsidRPr="00F60E02">
        <w:rPr>
          <w:rFonts w:cstheme="minorHAnsi"/>
          <w:sz w:val="24"/>
          <w:szCs w:val="24"/>
        </w:rPr>
        <w:t>https://naturewatch.org/get-involved/report-suspected-animal-abuse/</w:t>
      </w:r>
    </w:p>
    <w:p w14:paraId="2EA2C3FE" w14:textId="77777777" w:rsidR="00B5656F" w:rsidRPr="00F60E02" w:rsidRDefault="00B5656F" w:rsidP="00600055">
      <w:pPr>
        <w:rPr>
          <w:rFonts w:cstheme="minorHAnsi"/>
          <w:sz w:val="24"/>
          <w:szCs w:val="24"/>
        </w:rPr>
      </w:pPr>
    </w:p>
    <w:p w14:paraId="707F6539" w14:textId="577638CD" w:rsidR="004D0E5E" w:rsidRPr="00F60E02" w:rsidRDefault="00AC0741" w:rsidP="00600055">
      <w:pPr>
        <w:rPr>
          <w:rFonts w:cstheme="minorHAnsi"/>
          <w:b/>
          <w:bCs/>
          <w:sz w:val="24"/>
          <w:szCs w:val="24"/>
        </w:rPr>
      </w:pPr>
      <w:r w:rsidRPr="00F60E02">
        <w:rPr>
          <w:rFonts w:cstheme="minorHAnsi"/>
          <w:b/>
          <w:bCs/>
          <w:sz w:val="24"/>
          <w:szCs w:val="24"/>
        </w:rPr>
        <w:t>For</w:t>
      </w:r>
      <w:r w:rsidR="008B16F5" w:rsidRPr="00F60E02">
        <w:rPr>
          <w:rFonts w:cstheme="minorHAnsi"/>
          <w:b/>
          <w:bCs/>
          <w:sz w:val="24"/>
          <w:szCs w:val="24"/>
        </w:rPr>
        <w:t xml:space="preserve"> </w:t>
      </w:r>
      <w:r w:rsidRPr="00F60E02">
        <w:rPr>
          <w:rFonts w:cstheme="minorHAnsi"/>
          <w:b/>
          <w:bCs/>
          <w:sz w:val="24"/>
          <w:szCs w:val="24"/>
        </w:rPr>
        <w:t>further</w:t>
      </w:r>
      <w:r w:rsidR="008B16F5" w:rsidRPr="00F60E02">
        <w:rPr>
          <w:rFonts w:cstheme="minorHAnsi"/>
          <w:b/>
          <w:bCs/>
          <w:sz w:val="24"/>
          <w:szCs w:val="24"/>
        </w:rPr>
        <w:t xml:space="preserve"> </w:t>
      </w:r>
      <w:r w:rsidRPr="00F60E02">
        <w:rPr>
          <w:rFonts w:cstheme="minorHAnsi"/>
          <w:b/>
          <w:bCs/>
          <w:sz w:val="24"/>
          <w:szCs w:val="24"/>
        </w:rPr>
        <w:t>information</w:t>
      </w:r>
      <w:r w:rsidR="00600055" w:rsidRPr="00F60E02">
        <w:rPr>
          <w:rFonts w:cstheme="minorHAnsi"/>
          <w:b/>
          <w:bCs/>
          <w:sz w:val="24"/>
          <w:szCs w:val="24"/>
        </w:rPr>
        <w:t>,</w:t>
      </w:r>
      <w:r w:rsidR="008B16F5" w:rsidRPr="00F60E02">
        <w:rPr>
          <w:rFonts w:cstheme="minorHAnsi"/>
          <w:b/>
          <w:bCs/>
          <w:sz w:val="24"/>
          <w:szCs w:val="24"/>
        </w:rPr>
        <w:t xml:space="preserve"> </w:t>
      </w:r>
      <w:r w:rsidRPr="00F60E02">
        <w:rPr>
          <w:rFonts w:cstheme="minorHAnsi"/>
          <w:b/>
          <w:bCs/>
          <w:sz w:val="24"/>
          <w:szCs w:val="24"/>
        </w:rPr>
        <w:t>please</w:t>
      </w:r>
      <w:r w:rsidR="008B16F5" w:rsidRPr="00F60E02">
        <w:rPr>
          <w:rFonts w:cstheme="minorHAnsi"/>
          <w:b/>
          <w:bCs/>
          <w:sz w:val="24"/>
          <w:szCs w:val="24"/>
        </w:rPr>
        <w:t xml:space="preserve"> </w:t>
      </w:r>
      <w:r w:rsidRPr="00F60E02">
        <w:rPr>
          <w:rFonts w:cstheme="minorHAnsi"/>
          <w:b/>
          <w:bCs/>
          <w:sz w:val="24"/>
          <w:szCs w:val="24"/>
        </w:rPr>
        <w:t>contact:</w:t>
      </w:r>
      <w:r w:rsidR="008B16F5" w:rsidRPr="00F60E02">
        <w:rPr>
          <w:rFonts w:cstheme="minorHAnsi"/>
          <w:b/>
          <w:bCs/>
          <w:sz w:val="24"/>
          <w:szCs w:val="24"/>
        </w:rPr>
        <w:t xml:space="preserve"> </w:t>
      </w:r>
    </w:p>
    <w:p w14:paraId="66313BE2" w14:textId="718F9E1E" w:rsidR="00AC0741" w:rsidRPr="00F60E02" w:rsidRDefault="00600055" w:rsidP="00600055">
      <w:pPr>
        <w:rPr>
          <w:rFonts w:cstheme="minorHAnsi"/>
          <w:sz w:val="24"/>
          <w:szCs w:val="24"/>
        </w:rPr>
      </w:pPr>
      <w:r w:rsidRPr="00F60E02">
        <w:rPr>
          <w:rFonts w:cstheme="minorHAnsi"/>
          <w:sz w:val="24"/>
          <w:szCs w:val="24"/>
        </w:rPr>
        <w:t>Natalie Harney</w:t>
      </w:r>
    </w:p>
    <w:p w14:paraId="09D33927" w14:textId="1990AE3A" w:rsidR="00AC0741" w:rsidRPr="00F60E02" w:rsidRDefault="00AC0741" w:rsidP="00600055">
      <w:pPr>
        <w:rPr>
          <w:rFonts w:cstheme="minorHAnsi"/>
          <w:sz w:val="24"/>
          <w:szCs w:val="24"/>
        </w:rPr>
      </w:pPr>
      <w:r w:rsidRPr="00F60E02">
        <w:rPr>
          <w:rFonts w:cstheme="minorHAnsi"/>
          <w:sz w:val="24"/>
          <w:szCs w:val="24"/>
        </w:rPr>
        <w:t>Campaign</w:t>
      </w:r>
      <w:r w:rsidR="008B16F5" w:rsidRPr="00F60E02">
        <w:rPr>
          <w:rFonts w:cstheme="minorHAnsi"/>
          <w:sz w:val="24"/>
          <w:szCs w:val="24"/>
        </w:rPr>
        <w:t xml:space="preserve"> </w:t>
      </w:r>
      <w:r w:rsidRPr="00F60E02">
        <w:rPr>
          <w:rFonts w:cstheme="minorHAnsi"/>
          <w:sz w:val="24"/>
          <w:szCs w:val="24"/>
        </w:rPr>
        <w:t>Manager</w:t>
      </w:r>
    </w:p>
    <w:p w14:paraId="07443DCD" w14:textId="43E63CE6" w:rsidR="00AC0741" w:rsidRPr="00F60E02" w:rsidRDefault="008321FA" w:rsidP="00600055">
      <w:pPr>
        <w:rPr>
          <w:rFonts w:cstheme="minorHAnsi"/>
          <w:sz w:val="24"/>
          <w:szCs w:val="24"/>
        </w:rPr>
      </w:pPr>
      <w:r w:rsidRPr="00F60E02">
        <w:rPr>
          <w:rFonts w:cstheme="minorHAnsi"/>
          <w:sz w:val="24"/>
          <w:szCs w:val="24"/>
        </w:rPr>
        <w:t>natalie.harney</w:t>
      </w:r>
      <w:r w:rsidR="00AC0741" w:rsidRPr="00F60E02">
        <w:rPr>
          <w:rFonts w:cstheme="minorHAnsi"/>
          <w:sz w:val="24"/>
          <w:szCs w:val="24"/>
        </w:rPr>
        <w:t>@naturewatch.org</w:t>
      </w:r>
    </w:p>
    <w:p w14:paraId="60039087" w14:textId="2758538D" w:rsidR="00AC0741" w:rsidRPr="00F60E02" w:rsidRDefault="008321FA" w:rsidP="00600055">
      <w:pPr>
        <w:rPr>
          <w:rFonts w:cstheme="minorHAnsi"/>
          <w:sz w:val="24"/>
          <w:szCs w:val="24"/>
        </w:rPr>
      </w:pPr>
      <w:r w:rsidRPr="00F60E02">
        <w:rPr>
          <w:rFonts w:cstheme="minorHAnsi"/>
          <w:sz w:val="24"/>
          <w:szCs w:val="24"/>
        </w:rPr>
        <w:t>07882 993137</w:t>
      </w:r>
    </w:p>
    <w:p w14:paraId="03CC6795" w14:textId="6A2C3379" w:rsidR="007C6932" w:rsidRPr="00F60E02" w:rsidRDefault="007C6932" w:rsidP="00600055">
      <w:pPr>
        <w:rPr>
          <w:rFonts w:cstheme="minorHAnsi"/>
          <w:sz w:val="24"/>
          <w:szCs w:val="24"/>
        </w:rPr>
      </w:pPr>
    </w:p>
    <w:p w14:paraId="34E3CC0A" w14:textId="3B7C2A97" w:rsidR="0052736F" w:rsidRPr="00F60E02" w:rsidRDefault="0052736F" w:rsidP="00600055">
      <w:pPr>
        <w:rPr>
          <w:rFonts w:cstheme="minorHAnsi"/>
          <w:sz w:val="24"/>
          <w:szCs w:val="24"/>
        </w:rPr>
      </w:pPr>
      <w:r w:rsidRPr="00F60E02">
        <w:rPr>
          <w:rFonts w:cstheme="minorHAnsi"/>
          <w:sz w:val="24"/>
          <w:szCs w:val="24"/>
        </w:rPr>
        <w:t>Claire</w:t>
      </w:r>
      <w:r w:rsidR="008B16F5" w:rsidRPr="00F60E02">
        <w:rPr>
          <w:rFonts w:cstheme="minorHAnsi"/>
          <w:sz w:val="24"/>
          <w:szCs w:val="24"/>
        </w:rPr>
        <w:t xml:space="preserve"> </w:t>
      </w:r>
      <w:r w:rsidRPr="00F60E02">
        <w:rPr>
          <w:rFonts w:cstheme="minorHAnsi"/>
          <w:sz w:val="24"/>
          <w:szCs w:val="24"/>
        </w:rPr>
        <w:t>Brazington</w:t>
      </w:r>
    </w:p>
    <w:p w14:paraId="221778D9" w14:textId="70A00A98" w:rsidR="0052736F" w:rsidRPr="00F60E02" w:rsidRDefault="0052736F" w:rsidP="00600055">
      <w:pPr>
        <w:rPr>
          <w:rFonts w:cstheme="minorHAnsi"/>
          <w:sz w:val="24"/>
          <w:szCs w:val="24"/>
        </w:rPr>
      </w:pPr>
      <w:r w:rsidRPr="00F60E02">
        <w:rPr>
          <w:rFonts w:cstheme="minorHAnsi"/>
          <w:sz w:val="24"/>
          <w:szCs w:val="24"/>
        </w:rPr>
        <w:t>Communications</w:t>
      </w:r>
      <w:r w:rsidR="008B16F5" w:rsidRPr="00F60E02">
        <w:rPr>
          <w:rFonts w:cstheme="minorHAnsi"/>
          <w:sz w:val="24"/>
          <w:szCs w:val="24"/>
        </w:rPr>
        <w:t xml:space="preserve"> </w:t>
      </w:r>
      <w:r w:rsidRPr="00F60E02">
        <w:rPr>
          <w:rFonts w:cstheme="minorHAnsi"/>
          <w:sz w:val="24"/>
          <w:szCs w:val="24"/>
        </w:rPr>
        <w:t>Coordinator</w:t>
      </w:r>
    </w:p>
    <w:p w14:paraId="7983CECE" w14:textId="7BFFFFFA" w:rsidR="0052736F" w:rsidRPr="00F60E02" w:rsidRDefault="0052736F" w:rsidP="00600055">
      <w:pPr>
        <w:rPr>
          <w:rFonts w:cstheme="minorHAnsi"/>
          <w:sz w:val="24"/>
          <w:szCs w:val="24"/>
        </w:rPr>
      </w:pPr>
      <w:r w:rsidRPr="00F60E02">
        <w:rPr>
          <w:rFonts w:cstheme="minorHAnsi"/>
          <w:sz w:val="24"/>
          <w:szCs w:val="24"/>
        </w:rPr>
        <w:t>claire@naturewatch.org</w:t>
      </w:r>
    </w:p>
    <w:p w14:paraId="6C813654" w14:textId="0D7BDDB1" w:rsidR="0052736F" w:rsidRPr="00F60E02" w:rsidRDefault="008321FA" w:rsidP="00600055">
      <w:pPr>
        <w:rPr>
          <w:rFonts w:cstheme="minorHAnsi"/>
          <w:sz w:val="24"/>
          <w:szCs w:val="24"/>
        </w:rPr>
      </w:pPr>
      <w:r w:rsidRPr="00F60E02">
        <w:rPr>
          <w:rFonts w:cstheme="minorHAnsi"/>
          <w:sz w:val="24"/>
          <w:szCs w:val="24"/>
        </w:rPr>
        <w:t>0</w:t>
      </w:r>
      <w:r w:rsidR="0052736F" w:rsidRPr="00F60E02">
        <w:rPr>
          <w:rFonts w:cstheme="minorHAnsi"/>
          <w:sz w:val="24"/>
          <w:szCs w:val="24"/>
        </w:rPr>
        <w:t>1242</w:t>
      </w:r>
      <w:r w:rsidR="008B16F5" w:rsidRPr="00F60E02">
        <w:rPr>
          <w:rFonts w:cstheme="minorHAnsi"/>
          <w:sz w:val="24"/>
          <w:szCs w:val="24"/>
        </w:rPr>
        <w:t xml:space="preserve"> </w:t>
      </w:r>
      <w:r w:rsidR="0052736F" w:rsidRPr="00F60E02">
        <w:rPr>
          <w:rFonts w:cstheme="minorHAnsi"/>
          <w:sz w:val="24"/>
          <w:szCs w:val="24"/>
        </w:rPr>
        <w:t>252871</w:t>
      </w:r>
    </w:p>
    <w:sectPr w:rsidR="0052736F" w:rsidRPr="00F60E02" w:rsidSect="00E3753F">
      <w:pgSz w:w="12240" w:h="15840"/>
      <w:pgMar w:top="737" w:right="737" w:bottom="73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A19C" w14:textId="77777777" w:rsidR="003000AE" w:rsidRDefault="003000AE" w:rsidP="00E15CDB">
      <w:pPr>
        <w:spacing w:after="0" w:line="240" w:lineRule="auto"/>
      </w:pPr>
      <w:r>
        <w:separator/>
      </w:r>
    </w:p>
  </w:endnote>
  <w:endnote w:type="continuationSeparator" w:id="0">
    <w:p w14:paraId="633D5E39" w14:textId="77777777" w:rsidR="003000AE" w:rsidRDefault="003000AE" w:rsidP="00E1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1945" w14:textId="77777777" w:rsidR="003000AE" w:rsidRDefault="003000AE" w:rsidP="00E15CDB">
      <w:pPr>
        <w:spacing w:after="0" w:line="240" w:lineRule="auto"/>
      </w:pPr>
      <w:r>
        <w:separator/>
      </w:r>
    </w:p>
  </w:footnote>
  <w:footnote w:type="continuationSeparator" w:id="0">
    <w:p w14:paraId="1DA248B8" w14:textId="77777777" w:rsidR="003000AE" w:rsidRDefault="003000AE" w:rsidP="00E1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1523"/>
    <w:multiLevelType w:val="hybridMultilevel"/>
    <w:tmpl w:val="BAA62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4555"/>
    <w:multiLevelType w:val="multilevel"/>
    <w:tmpl w:val="FD5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A1BC7"/>
    <w:multiLevelType w:val="hybridMultilevel"/>
    <w:tmpl w:val="8E9E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9010A"/>
    <w:multiLevelType w:val="hybridMultilevel"/>
    <w:tmpl w:val="EDAEBF7E"/>
    <w:lvl w:ilvl="0" w:tplc="DD56A9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D3780"/>
    <w:multiLevelType w:val="hybridMultilevel"/>
    <w:tmpl w:val="B59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741"/>
    <w:rsid w:val="000037E0"/>
    <w:rsid w:val="00012EBC"/>
    <w:rsid w:val="00022184"/>
    <w:rsid w:val="00026CB0"/>
    <w:rsid w:val="000277E5"/>
    <w:rsid w:val="00032190"/>
    <w:rsid w:val="00043BE4"/>
    <w:rsid w:val="00050B75"/>
    <w:rsid w:val="0008314D"/>
    <w:rsid w:val="000B50D9"/>
    <w:rsid w:val="000D48F9"/>
    <w:rsid w:val="000D6690"/>
    <w:rsid w:val="000D7E79"/>
    <w:rsid w:val="000E75BC"/>
    <w:rsid w:val="000F46BF"/>
    <w:rsid w:val="00105697"/>
    <w:rsid w:val="00105FF9"/>
    <w:rsid w:val="00134DF0"/>
    <w:rsid w:val="00142005"/>
    <w:rsid w:val="00142D7F"/>
    <w:rsid w:val="00147966"/>
    <w:rsid w:val="00151DC7"/>
    <w:rsid w:val="00157643"/>
    <w:rsid w:val="001606D2"/>
    <w:rsid w:val="00162E15"/>
    <w:rsid w:val="001810DB"/>
    <w:rsid w:val="00182A01"/>
    <w:rsid w:val="00187F7F"/>
    <w:rsid w:val="00195E9C"/>
    <w:rsid w:val="001A19D6"/>
    <w:rsid w:val="001C0BB6"/>
    <w:rsid w:val="001C34CC"/>
    <w:rsid w:val="001C48E7"/>
    <w:rsid w:val="001C68BB"/>
    <w:rsid w:val="00202522"/>
    <w:rsid w:val="0020493D"/>
    <w:rsid w:val="0021461A"/>
    <w:rsid w:val="00215D15"/>
    <w:rsid w:val="002161C5"/>
    <w:rsid w:val="00216884"/>
    <w:rsid w:val="00225DA2"/>
    <w:rsid w:val="002379ED"/>
    <w:rsid w:val="002543EC"/>
    <w:rsid w:val="0025496F"/>
    <w:rsid w:val="00254E47"/>
    <w:rsid w:val="0026225D"/>
    <w:rsid w:val="002677BD"/>
    <w:rsid w:val="002A2AE0"/>
    <w:rsid w:val="002B13B7"/>
    <w:rsid w:val="002B159D"/>
    <w:rsid w:val="002C27C8"/>
    <w:rsid w:val="002E02FC"/>
    <w:rsid w:val="002E073A"/>
    <w:rsid w:val="002E0CC1"/>
    <w:rsid w:val="002F1527"/>
    <w:rsid w:val="002F3264"/>
    <w:rsid w:val="002F3C5F"/>
    <w:rsid w:val="003000AE"/>
    <w:rsid w:val="00306AB6"/>
    <w:rsid w:val="0032044E"/>
    <w:rsid w:val="00320A7A"/>
    <w:rsid w:val="0033482A"/>
    <w:rsid w:val="00340638"/>
    <w:rsid w:val="00345180"/>
    <w:rsid w:val="00353B24"/>
    <w:rsid w:val="003573D0"/>
    <w:rsid w:val="003675BB"/>
    <w:rsid w:val="00373B03"/>
    <w:rsid w:val="003846A3"/>
    <w:rsid w:val="003A7EAB"/>
    <w:rsid w:val="003C1E0D"/>
    <w:rsid w:val="00400507"/>
    <w:rsid w:val="004042D9"/>
    <w:rsid w:val="00436DDD"/>
    <w:rsid w:val="0047012E"/>
    <w:rsid w:val="00481936"/>
    <w:rsid w:val="00495108"/>
    <w:rsid w:val="004A01D3"/>
    <w:rsid w:val="004A1268"/>
    <w:rsid w:val="004A6B79"/>
    <w:rsid w:val="004A7A3D"/>
    <w:rsid w:val="004B12BB"/>
    <w:rsid w:val="004B3489"/>
    <w:rsid w:val="004D03B9"/>
    <w:rsid w:val="004D0E5E"/>
    <w:rsid w:val="00507439"/>
    <w:rsid w:val="0050790C"/>
    <w:rsid w:val="0051250B"/>
    <w:rsid w:val="0052736F"/>
    <w:rsid w:val="00527E89"/>
    <w:rsid w:val="005313FD"/>
    <w:rsid w:val="00545629"/>
    <w:rsid w:val="00547787"/>
    <w:rsid w:val="0055244A"/>
    <w:rsid w:val="005660FA"/>
    <w:rsid w:val="00571C04"/>
    <w:rsid w:val="005805DB"/>
    <w:rsid w:val="00583984"/>
    <w:rsid w:val="0059559A"/>
    <w:rsid w:val="005966FF"/>
    <w:rsid w:val="005A29F0"/>
    <w:rsid w:val="005D3C28"/>
    <w:rsid w:val="005F33ED"/>
    <w:rsid w:val="00600055"/>
    <w:rsid w:val="0060006D"/>
    <w:rsid w:val="00601850"/>
    <w:rsid w:val="0062462F"/>
    <w:rsid w:val="006308CD"/>
    <w:rsid w:val="0063213C"/>
    <w:rsid w:val="00647123"/>
    <w:rsid w:val="006501CC"/>
    <w:rsid w:val="00676AA4"/>
    <w:rsid w:val="0068073B"/>
    <w:rsid w:val="00687968"/>
    <w:rsid w:val="00687CA7"/>
    <w:rsid w:val="006B2131"/>
    <w:rsid w:val="006B673B"/>
    <w:rsid w:val="006E31D1"/>
    <w:rsid w:val="006F13D8"/>
    <w:rsid w:val="0070593C"/>
    <w:rsid w:val="007066E4"/>
    <w:rsid w:val="00706B39"/>
    <w:rsid w:val="007175D0"/>
    <w:rsid w:val="00720F32"/>
    <w:rsid w:val="007244E2"/>
    <w:rsid w:val="0072539B"/>
    <w:rsid w:val="00725F7A"/>
    <w:rsid w:val="00730B43"/>
    <w:rsid w:val="007313EC"/>
    <w:rsid w:val="00735970"/>
    <w:rsid w:val="007551FF"/>
    <w:rsid w:val="007720C3"/>
    <w:rsid w:val="00780044"/>
    <w:rsid w:val="007C6932"/>
    <w:rsid w:val="007D6B27"/>
    <w:rsid w:val="007F49B1"/>
    <w:rsid w:val="008006AA"/>
    <w:rsid w:val="00807611"/>
    <w:rsid w:val="00807B0E"/>
    <w:rsid w:val="00812A76"/>
    <w:rsid w:val="00816987"/>
    <w:rsid w:val="008235DF"/>
    <w:rsid w:val="008237F9"/>
    <w:rsid w:val="008321FA"/>
    <w:rsid w:val="008444AC"/>
    <w:rsid w:val="00865C60"/>
    <w:rsid w:val="00865E4F"/>
    <w:rsid w:val="008711F8"/>
    <w:rsid w:val="008817C0"/>
    <w:rsid w:val="008854A9"/>
    <w:rsid w:val="008954AF"/>
    <w:rsid w:val="008B16F5"/>
    <w:rsid w:val="008C1108"/>
    <w:rsid w:val="008F1E7C"/>
    <w:rsid w:val="009074C6"/>
    <w:rsid w:val="009147D7"/>
    <w:rsid w:val="00915CE2"/>
    <w:rsid w:val="00916B2C"/>
    <w:rsid w:val="00923FF4"/>
    <w:rsid w:val="00951E66"/>
    <w:rsid w:val="009804C0"/>
    <w:rsid w:val="00984669"/>
    <w:rsid w:val="00990B89"/>
    <w:rsid w:val="00991835"/>
    <w:rsid w:val="0099367A"/>
    <w:rsid w:val="009A0894"/>
    <w:rsid w:val="009A1155"/>
    <w:rsid w:val="009A152D"/>
    <w:rsid w:val="009C3C88"/>
    <w:rsid w:val="009D75A0"/>
    <w:rsid w:val="009E2E65"/>
    <w:rsid w:val="009F5387"/>
    <w:rsid w:val="00A17F93"/>
    <w:rsid w:val="00A211C5"/>
    <w:rsid w:val="00A2518B"/>
    <w:rsid w:val="00A347BB"/>
    <w:rsid w:val="00A62642"/>
    <w:rsid w:val="00A670B2"/>
    <w:rsid w:val="00A70618"/>
    <w:rsid w:val="00AA1084"/>
    <w:rsid w:val="00AB0FA7"/>
    <w:rsid w:val="00AC0741"/>
    <w:rsid w:val="00AC62B6"/>
    <w:rsid w:val="00AE4B32"/>
    <w:rsid w:val="00AE718F"/>
    <w:rsid w:val="00AF06B6"/>
    <w:rsid w:val="00AF2080"/>
    <w:rsid w:val="00AF35E1"/>
    <w:rsid w:val="00AF63C5"/>
    <w:rsid w:val="00B025FD"/>
    <w:rsid w:val="00B20402"/>
    <w:rsid w:val="00B218CD"/>
    <w:rsid w:val="00B23D1E"/>
    <w:rsid w:val="00B276E3"/>
    <w:rsid w:val="00B30B5C"/>
    <w:rsid w:val="00B36AD8"/>
    <w:rsid w:val="00B434D9"/>
    <w:rsid w:val="00B5656F"/>
    <w:rsid w:val="00B624D6"/>
    <w:rsid w:val="00B66BF6"/>
    <w:rsid w:val="00B83516"/>
    <w:rsid w:val="00B86DAF"/>
    <w:rsid w:val="00BA7C11"/>
    <w:rsid w:val="00BB3283"/>
    <w:rsid w:val="00BD3681"/>
    <w:rsid w:val="00BE3BF7"/>
    <w:rsid w:val="00BE50F4"/>
    <w:rsid w:val="00BF32E7"/>
    <w:rsid w:val="00BF5AFC"/>
    <w:rsid w:val="00C11469"/>
    <w:rsid w:val="00C1553C"/>
    <w:rsid w:val="00C15E64"/>
    <w:rsid w:val="00C31ADB"/>
    <w:rsid w:val="00C5202E"/>
    <w:rsid w:val="00C56BCA"/>
    <w:rsid w:val="00C67122"/>
    <w:rsid w:val="00C767D5"/>
    <w:rsid w:val="00C7765C"/>
    <w:rsid w:val="00C823C8"/>
    <w:rsid w:val="00C8272C"/>
    <w:rsid w:val="00CA339B"/>
    <w:rsid w:val="00CB1615"/>
    <w:rsid w:val="00CD1C98"/>
    <w:rsid w:val="00CE36DE"/>
    <w:rsid w:val="00CE4DC1"/>
    <w:rsid w:val="00CE5F8B"/>
    <w:rsid w:val="00CF66A0"/>
    <w:rsid w:val="00D12D69"/>
    <w:rsid w:val="00D13E34"/>
    <w:rsid w:val="00D25906"/>
    <w:rsid w:val="00D46123"/>
    <w:rsid w:val="00D46E4C"/>
    <w:rsid w:val="00D50767"/>
    <w:rsid w:val="00D630AB"/>
    <w:rsid w:val="00D67BCC"/>
    <w:rsid w:val="00D8619B"/>
    <w:rsid w:val="00D8711D"/>
    <w:rsid w:val="00D97968"/>
    <w:rsid w:val="00DC1237"/>
    <w:rsid w:val="00DC289C"/>
    <w:rsid w:val="00DC55A8"/>
    <w:rsid w:val="00DD13C1"/>
    <w:rsid w:val="00DE57CE"/>
    <w:rsid w:val="00DF2CC3"/>
    <w:rsid w:val="00DF7284"/>
    <w:rsid w:val="00E00894"/>
    <w:rsid w:val="00E04C9E"/>
    <w:rsid w:val="00E12571"/>
    <w:rsid w:val="00E156CE"/>
    <w:rsid w:val="00E15CDB"/>
    <w:rsid w:val="00E3753F"/>
    <w:rsid w:val="00E37F6B"/>
    <w:rsid w:val="00E415C7"/>
    <w:rsid w:val="00E55101"/>
    <w:rsid w:val="00E6396C"/>
    <w:rsid w:val="00E64BCB"/>
    <w:rsid w:val="00E903DA"/>
    <w:rsid w:val="00E91E12"/>
    <w:rsid w:val="00E95788"/>
    <w:rsid w:val="00E95F5F"/>
    <w:rsid w:val="00EA794E"/>
    <w:rsid w:val="00EB328F"/>
    <w:rsid w:val="00ED2AEF"/>
    <w:rsid w:val="00ED59DC"/>
    <w:rsid w:val="00EE4DCA"/>
    <w:rsid w:val="00EF3EE8"/>
    <w:rsid w:val="00EF50A9"/>
    <w:rsid w:val="00F014DB"/>
    <w:rsid w:val="00F03810"/>
    <w:rsid w:val="00F15274"/>
    <w:rsid w:val="00F214E0"/>
    <w:rsid w:val="00F26EFC"/>
    <w:rsid w:val="00F27B29"/>
    <w:rsid w:val="00F27B5A"/>
    <w:rsid w:val="00F4209E"/>
    <w:rsid w:val="00F4489F"/>
    <w:rsid w:val="00F464BA"/>
    <w:rsid w:val="00F532E0"/>
    <w:rsid w:val="00F547AC"/>
    <w:rsid w:val="00F5738F"/>
    <w:rsid w:val="00F60E02"/>
    <w:rsid w:val="00F644D3"/>
    <w:rsid w:val="00F76D36"/>
    <w:rsid w:val="00F95804"/>
    <w:rsid w:val="00FB6CB0"/>
    <w:rsid w:val="00FB7BA2"/>
    <w:rsid w:val="00FC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3B89E"/>
  <w15:docId w15:val="{21D84338-7921-4846-9201-997608C1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741"/>
    <w:pPr>
      <w:spacing w:after="200" w:line="276" w:lineRule="auto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895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74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74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C0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C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5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CDB"/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1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1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11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E5510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E55101"/>
    <w:rPr>
      <w:rFonts w:cs="Myriad Pro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954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2F152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B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B16F5"/>
    <w:rPr>
      <w:b/>
      <w:bCs/>
    </w:rPr>
  </w:style>
  <w:style w:type="character" w:styleId="Emphasis">
    <w:name w:val="Emphasis"/>
    <w:basedOn w:val="DefaultParagraphFont"/>
    <w:uiPriority w:val="20"/>
    <w:qFormat/>
    <w:rsid w:val="008B1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roline.NATUREWATCH\Downloads\www.naturewatc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Naturewatch Foundation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Claire Brazington</cp:lastModifiedBy>
  <cp:revision>4</cp:revision>
  <dcterms:created xsi:type="dcterms:W3CDTF">2021-12-23T16:28:00Z</dcterms:created>
  <dcterms:modified xsi:type="dcterms:W3CDTF">2021-12-23T16:33:00Z</dcterms:modified>
</cp:coreProperties>
</file>