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4EBA8C" w:rsidR="00692B96" w:rsidRDefault="008A37ED">
      <w:pPr>
        <w:pStyle w:val="Titre1"/>
        <w:keepNext w:val="0"/>
        <w:keepLines w:val="0"/>
        <w:shd w:val="clear" w:color="auto" w:fill="FFFFFF"/>
        <w:spacing w:before="540" w:after="460" w:line="264" w:lineRule="auto"/>
      </w:pPr>
      <w:bookmarkStart w:id="0" w:name="_dh1m2ooikckt"/>
      <w:bookmarkEnd w:id="0"/>
      <w:r>
        <w:rPr>
          <w:color w:val="2B2B2B"/>
          <w:sz w:val="45"/>
        </w:rPr>
        <w:t>Clean Planet Energy s</w:t>
      </w:r>
      <w:r w:rsidR="00CC70C4">
        <w:rPr>
          <w:color w:val="2B2B2B"/>
          <w:sz w:val="45"/>
        </w:rPr>
        <w:t>’</w:t>
      </w:r>
      <w:r>
        <w:rPr>
          <w:color w:val="2B2B2B"/>
          <w:sz w:val="45"/>
        </w:rPr>
        <w:t xml:space="preserve">associe à </w:t>
      </w:r>
      <w:proofErr w:type="spellStart"/>
      <w:r>
        <w:rPr>
          <w:color w:val="2B2B2B"/>
          <w:sz w:val="45"/>
        </w:rPr>
        <w:t>Andera</w:t>
      </w:r>
      <w:proofErr w:type="spellEnd"/>
      <w:r>
        <w:rPr>
          <w:color w:val="2B2B2B"/>
          <w:sz w:val="45"/>
        </w:rPr>
        <w:t xml:space="preserve"> </w:t>
      </w:r>
      <w:proofErr w:type="spellStart"/>
      <w:r>
        <w:rPr>
          <w:color w:val="2B2B2B"/>
          <w:sz w:val="45"/>
        </w:rPr>
        <w:t>Partners</w:t>
      </w:r>
      <w:proofErr w:type="spellEnd"/>
      <w:r>
        <w:rPr>
          <w:color w:val="2B2B2B"/>
          <w:sz w:val="45"/>
        </w:rPr>
        <w:t xml:space="preserve"> pour construire trois nouvelles éco-usines en France</w:t>
      </w:r>
    </w:p>
    <w:p w14:paraId="00000002" w14:textId="1D16C56E" w:rsidR="00692B96" w:rsidRDefault="008A37ED">
      <w:pPr>
        <w:numPr>
          <w:ilvl w:val="0"/>
          <w:numId w:val="1"/>
        </w:numPr>
        <w:shd w:val="clear" w:color="auto" w:fill="FFFFFF"/>
        <w:rPr>
          <w:color w:val="2B2B2B"/>
          <w:sz w:val="24"/>
          <w:szCs w:val="24"/>
        </w:rPr>
      </w:pPr>
      <w:r>
        <w:rPr>
          <w:color w:val="2B2B2B"/>
          <w:sz w:val="24"/>
        </w:rPr>
        <w:t>L</w:t>
      </w:r>
      <w:r w:rsidR="00CC70C4">
        <w:rPr>
          <w:color w:val="2B2B2B"/>
          <w:sz w:val="24"/>
        </w:rPr>
        <w:t>’</w:t>
      </w:r>
      <w:r>
        <w:rPr>
          <w:color w:val="2B2B2B"/>
          <w:sz w:val="24"/>
        </w:rPr>
        <w:t>équipe d</w:t>
      </w:r>
      <w:r w:rsidR="00CC70C4">
        <w:rPr>
          <w:color w:val="2B2B2B"/>
          <w:sz w:val="24"/>
        </w:rPr>
        <w:t>’</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w:t>
      </w:r>
      <w:proofErr w:type="spellStart"/>
      <w:r>
        <w:rPr>
          <w:b/>
          <w:color w:val="2B2B2B"/>
          <w:sz w:val="24"/>
        </w:rPr>
        <w:t>Andera</w:t>
      </w:r>
      <w:proofErr w:type="spellEnd"/>
      <w:r>
        <w:rPr>
          <w:b/>
          <w:color w:val="2B2B2B"/>
          <w:sz w:val="24"/>
        </w:rPr>
        <w:t xml:space="preserve"> Infra, confirme son premier partenariat dans la production de carburant circulaire</w:t>
      </w:r>
      <w:r>
        <w:rPr>
          <w:color w:val="2B2B2B"/>
          <w:sz w:val="24"/>
        </w:rPr>
        <w:t xml:space="preserve">, avec son fonds </w:t>
      </w:r>
      <w:r w:rsidR="00CC70C4">
        <w:rPr>
          <w:color w:val="2B2B2B"/>
          <w:sz w:val="24"/>
        </w:rPr>
        <w:t>Infrastructure d’impact</w:t>
      </w:r>
      <w:r>
        <w:rPr>
          <w:color w:val="2B2B2B"/>
          <w:sz w:val="24"/>
        </w:rPr>
        <w:t xml:space="preserve"> «</w:t>
      </w:r>
      <w:r w:rsidR="00943513">
        <w:rPr>
          <w:color w:val="2B2B2B"/>
          <w:sz w:val="24"/>
        </w:rPr>
        <w:t> </w:t>
      </w:r>
      <w:proofErr w:type="spellStart"/>
      <w:r>
        <w:rPr>
          <w:color w:val="2B2B2B"/>
          <w:sz w:val="24"/>
        </w:rPr>
        <w:t>Andera</w:t>
      </w:r>
      <w:proofErr w:type="spellEnd"/>
      <w:r>
        <w:rPr>
          <w:color w:val="2B2B2B"/>
          <w:sz w:val="24"/>
        </w:rPr>
        <w:t xml:space="preserve"> Smart Infra</w:t>
      </w:r>
      <w:r w:rsidR="00943513">
        <w:rPr>
          <w:color w:val="2B2B2B"/>
          <w:sz w:val="24"/>
        </w:rPr>
        <w:t> </w:t>
      </w:r>
      <w:r>
        <w:rPr>
          <w:color w:val="2B2B2B"/>
          <w:sz w:val="24"/>
        </w:rPr>
        <w:t>», dédié à la transition énergétique.</w:t>
      </w:r>
    </w:p>
    <w:p w14:paraId="00000003" w14:textId="766D2F2D" w:rsidR="00692B96" w:rsidRDefault="008A37ED">
      <w:pPr>
        <w:numPr>
          <w:ilvl w:val="0"/>
          <w:numId w:val="1"/>
        </w:numPr>
        <w:shd w:val="clear" w:color="auto" w:fill="FFFFFF"/>
      </w:pPr>
      <w:r>
        <w:rPr>
          <w:color w:val="2B2B2B"/>
          <w:sz w:val="24"/>
        </w:rPr>
        <w:t>La coentreprise avec Clean Planet Energy</w:t>
      </w:r>
      <w:r>
        <w:rPr>
          <w:color w:val="2B2B2B"/>
          <w:sz w:val="24"/>
        </w:rPr>
        <w:t xml:space="preserve"> a pour objectif initial d</w:t>
      </w:r>
      <w:r w:rsidR="00CC70C4">
        <w:rPr>
          <w:color w:val="2B2B2B"/>
          <w:sz w:val="24"/>
        </w:rPr>
        <w:t>’</w:t>
      </w:r>
      <w:r>
        <w:rPr>
          <w:b/>
          <w:color w:val="2B2B2B"/>
          <w:sz w:val="24"/>
        </w:rPr>
        <w:t>investir dans trois éco-usines en France.</w:t>
      </w:r>
      <w:r>
        <w:rPr>
          <w:color w:val="2B2B2B"/>
          <w:sz w:val="24"/>
        </w:rPr>
        <w:t xml:space="preserve"> La première usine de ce type sera opérationnelle à la mi-2023.</w:t>
      </w:r>
    </w:p>
    <w:p w14:paraId="00000004" w14:textId="03D9BDAA" w:rsidR="00692B96" w:rsidRDefault="008A37ED">
      <w:pPr>
        <w:numPr>
          <w:ilvl w:val="0"/>
          <w:numId w:val="1"/>
        </w:numPr>
        <w:shd w:val="clear" w:color="auto" w:fill="FFFFFF"/>
        <w:spacing w:after="160"/>
      </w:pPr>
      <w:r>
        <w:rPr>
          <w:color w:val="2B2B2B"/>
          <w:sz w:val="24"/>
        </w:rPr>
        <w:t xml:space="preserve">Ce partenariat constitue une </w:t>
      </w:r>
      <w:r>
        <w:rPr>
          <w:b/>
          <w:color w:val="2B2B2B"/>
          <w:sz w:val="24"/>
        </w:rPr>
        <w:t>solution</w:t>
      </w:r>
      <w:r w:rsidR="00CC70C4">
        <w:rPr>
          <w:b/>
          <w:color w:val="2B2B2B"/>
          <w:sz w:val="24"/>
        </w:rPr>
        <w:t xml:space="preserve"> </w:t>
      </w:r>
      <w:r>
        <w:rPr>
          <w:color w:val="2B2B2B"/>
          <w:sz w:val="24"/>
        </w:rPr>
        <w:t xml:space="preserve">innovante </w:t>
      </w:r>
      <w:r>
        <w:rPr>
          <w:b/>
          <w:color w:val="2B2B2B"/>
          <w:sz w:val="24"/>
        </w:rPr>
        <w:t>pour les industries françaises de la marine et de l</w:t>
      </w:r>
      <w:r w:rsidR="00CC70C4">
        <w:rPr>
          <w:b/>
          <w:color w:val="2B2B2B"/>
          <w:sz w:val="24"/>
        </w:rPr>
        <w:t>’</w:t>
      </w:r>
      <w:r>
        <w:rPr>
          <w:b/>
          <w:color w:val="2B2B2B"/>
          <w:sz w:val="24"/>
        </w:rPr>
        <w:t>aviation</w:t>
      </w:r>
      <w:r>
        <w:rPr>
          <w:color w:val="2B2B2B"/>
          <w:sz w:val="24"/>
        </w:rPr>
        <w:t>, utilisant la te</w:t>
      </w:r>
      <w:r>
        <w:rPr>
          <w:color w:val="2B2B2B"/>
          <w:sz w:val="24"/>
        </w:rPr>
        <w:t xml:space="preserve">chnologie exclusive de Clean Planet Energy </w:t>
      </w:r>
      <w:r>
        <w:rPr>
          <w:b/>
          <w:color w:val="2B2B2B"/>
          <w:sz w:val="24"/>
        </w:rPr>
        <w:t>pour éliminer les déchets plastiques tout en réduisant les émissions de CO2</w:t>
      </w:r>
      <w:r>
        <w:rPr>
          <w:color w:val="2B2B2B"/>
          <w:sz w:val="24"/>
        </w:rPr>
        <w:t xml:space="preserve"> dans l</w:t>
      </w:r>
      <w:r w:rsidR="00CC70C4">
        <w:rPr>
          <w:color w:val="2B2B2B"/>
          <w:sz w:val="24"/>
        </w:rPr>
        <w:t>’</w:t>
      </w:r>
      <w:r>
        <w:rPr>
          <w:color w:val="2B2B2B"/>
          <w:sz w:val="24"/>
        </w:rPr>
        <w:t>environnement.</w:t>
      </w:r>
    </w:p>
    <w:p w14:paraId="00000005" w14:textId="7FAB5BBB" w:rsidR="00692B96" w:rsidRDefault="008A37ED">
      <w:pPr>
        <w:shd w:val="clear" w:color="auto" w:fill="FFFFFF"/>
        <w:spacing w:after="160" w:line="384" w:lineRule="auto"/>
        <w:rPr>
          <w:color w:val="2B2B2B"/>
          <w:sz w:val="24"/>
          <w:szCs w:val="24"/>
        </w:rPr>
      </w:pPr>
      <w:r>
        <w:rPr>
          <w:b/>
          <w:color w:val="2B2B2B"/>
          <w:sz w:val="24"/>
        </w:rPr>
        <w:t>29 juin 2021, Londres, Royaume-Uni, et Paris, France :</w:t>
      </w:r>
      <w:r>
        <w:rPr>
          <w:color w:val="2B2B2B"/>
          <w:sz w:val="24"/>
        </w:rPr>
        <w:t xml:space="preserve"> Clean Planet Energy (CPE) et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ont annoncé auj</w:t>
      </w:r>
      <w:r>
        <w:rPr>
          <w:color w:val="2B2B2B"/>
          <w:sz w:val="24"/>
        </w:rPr>
        <w:t>ourd</w:t>
      </w:r>
      <w:r w:rsidR="00CC70C4">
        <w:rPr>
          <w:color w:val="2B2B2B"/>
          <w:sz w:val="24"/>
        </w:rPr>
        <w:t>’</w:t>
      </w:r>
      <w:r>
        <w:rPr>
          <w:color w:val="2B2B2B"/>
          <w:sz w:val="24"/>
        </w:rPr>
        <w:t>hui la conclusion d</w:t>
      </w:r>
      <w:r w:rsidR="00CC70C4">
        <w:rPr>
          <w:color w:val="2B2B2B"/>
          <w:sz w:val="24"/>
        </w:rPr>
        <w:t>’</w:t>
      </w:r>
      <w:r>
        <w:rPr>
          <w:color w:val="2B2B2B"/>
          <w:sz w:val="24"/>
        </w:rPr>
        <w:t>un partenariat de coentreprise afin de développer plusieurs éco-usines de transformation de déchets plastiques en carburant circulaire ultra-propre sur le territoire français.</w:t>
      </w:r>
    </w:p>
    <w:p w14:paraId="00000006" w14:textId="21C4A7B7" w:rsidR="00692B96" w:rsidRDefault="008A37ED">
      <w:pPr>
        <w:shd w:val="clear" w:color="auto" w:fill="FFFFFF"/>
        <w:spacing w:after="160" w:line="384" w:lineRule="auto"/>
        <w:rPr>
          <w:color w:val="2B2B2B"/>
          <w:sz w:val="24"/>
          <w:szCs w:val="24"/>
        </w:rPr>
      </w:pPr>
      <w:r>
        <w:rPr>
          <w:color w:val="2B2B2B"/>
          <w:sz w:val="24"/>
        </w:rPr>
        <w:t xml:space="preserve">Alors que le monde </w:t>
      </w:r>
      <w:r w:rsidR="00943513">
        <w:rPr>
          <w:color w:val="2B2B2B"/>
          <w:sz w:val="24"/>
        </w:rPr>
        <w:t>est confronté</w:t>
      </w:r>
      <w:r>
        <w:rPr>
          <w:color w:val="2B2B2B"/>
          <w:sz w:val="24"/>
        </w:rPr>
        <w:t xml:space="preserve"> à la crise climatique et à</w:t>
      </w:r>
      <w:r>
        <w:rPr>
          <w:color w:val="2B2B2B"/>
          <w:sz w:val="24"/>
        </w:rPr>
        <w:t xml:space="preserve"> la pollution plastique, les éco-usines CPE fournissent une solution innovante pour capturer les milliers de tonnes de déchets plastiques non recyclables produits chaque année (qui, sinon, seraient incinérés, mis en décharge ou exportés pour finir dans nos</w:t>
      </w:r>
      <w:r>
        <w:rPr>
          <w:color w:val="2B2B2B"/>
          <w:sz w:val="24"/>
        </w:rPr>
        <w:t xml:space="preserve"> océans), et convertir ces déchets toxiques en carburants et produits de base ultra-propres pour soutenir les transports verts et les plastiques circulaires.</w:t>
      </w:r>
    </w:p>
    <w:p w14:paraId="00000007" w14:textId="38DA4D22" w:rsidR="00692B96" w:rsidRDefault="008A37ED">
      <w:pPr>
        <w:shd w:val="clear" w:color="auto" w:fill="FFFFFF"/>
        <w:spacing w:after="160" w:line="384" w:lineRule="auto"/>
        <w:rPr>
          <w:color w:val="2B2B2B"/>
          <w:sz w:val="24"/>
          <w:szCs w:val="24"/>
        </w:rPr>
      </w:pPr>
      <w:r>
        <w:rPr>
          <w:color w:val="2B2B2B"/>
          <w:sz w:val="24"/>
        </w:rPr>
        <w:t>Selon l</w:t>
      </w:r>
      <w:r w:rsidR="00CC70C4">
        <w:rPr>
          <w:color w:val="2B2B2B"/>
          <w:sz w:val="24"/>
        </w:rPr>
        <w:t>’</w:t>
      </w:r>
      <w:r>
        <w:rPr>
          <w:color w:val="2B2B2B"/>
          <w:sz w:val="24"/>
        </w:rPr>
        <w:t xml:space="preserve">association industrielle </w:t>
      </w:r>
      <w:proofErr w:type="spellStart"/>
      <w:r>
        <w:rPr>
          <w:color w:val="2B2B2B"/>
          <w:sz w:val="24"/>
        </w:rPr>
        <w:t>PlasticEurope</w:t>
      </w:r>
      <w:proofErr w:type="spellEnd"/>
      <w:r>
        <w:rPr>
          <w:color w:val="2B2B2B"/>
          <w:sz w:val="24"/>
        </w:rPr>
        <w:t>, en 2018, le taux de recyclage des plastiques a att</w:t>
      </w:r>
      <w:r>
        <w:rPr>
          <w:color w:val="2B2B2B"/>
          <w:sz w:val="24"/>
        </w:rPr>
        <w:t>eint 32,5</w:t>
      </w:r>
      <w:r w:rsidR="00CC70C4">
        <w:rPr>
          <w:color w:val="2B2B2B"/>
          <w:sz w:val="24"/>
        </w:rPr>
        <w:t> </w:t>
      </w:r>
      <w:r>
        <w:rPr>
          <w:color w:val="2B2B2B"/>
          <w:sz w:val="24"/>
        </w:rPr>
        <w:t>% dans l</w:t>
      </w:r>
      <w:r w:rsidR="00CC70C4">
        <w:rPr>
          <w:color w:val="2B2B2B"/>
          <w:sz w:val="24"/>
        </w:rPr>
        <w:t>’</w:t>
      </w:r>
      <w:r>
        <w:rPr>
          <w:color w:val="2B2B2B"/>
          <w:sz w:val="24"/>
        </w:rPr>
        <w:t>ensemble de l</w:t>
      </w:r>
      <w:r w:rsidR="00CC70C4">
        <w:rPr>
          <w:color w:val="2B2B2B"/>
          <w:sz w:val="24"/>
        </w:rPr>
        <w:t>’</w:t>
      </w:r>
      <w:r>
        <w:rPr>
          <w:color w:val="2B2B2B"/>
          <w:sz w:val="24"/>
        </w:rPr>
        <w:t>Union européenne. La France se situe toutefois bien en dessous, avec seulement 24,2</w:t>
      </w:r>
      <w:r w:rsidR="00CC70C4">
        <w:rPr>
          <w:color w:val="2B2B2B"/>
          <w:sz w:val="24"/>
        </w:rPr>
        <w:t> </w:t>
      </w:r>
      <w:r>
        <w:rPr>
          <w:color w:val="2B2B2B"/>
          <w:sz w:val="24"/>
        </w:rPr>
        <w:t xml:space="preserve">%. En outre, </w:t>
      </w:r>
      <w:hyperlink r:id="rId7">
        <w:r>
          <w:rPr>
            <w:color w:val="D43795"/>
            <w:sz w:val="24"/>
          </w:rPr>
          <w:t>les récentes lois sur l</w:t>
        </w:r>
        <w:r w:rsidR="00CC70C4">
          <w:rPr>
            <w:color w:val="D43795"/>
            <w:sz w:val="24"/>
          </w:rPr>
          <w:t>’</w:t>
        </w:r>
        <w:r>
          <w:rPr>
            <w:color w:val="D43795"/>
            <w:sz w:val="24"/>
          </w:rPr>
          <w:t>économie circulaire en France fixent un objectif de 100</w:t>
        </w:r>
        <w:r w:rsidR="00943513">
          <w:rPr>
            <w:color w:val="D43795"/>
            <w:sz w:val="24"/>
          </w:rPr>
          <w:t> </w:t>
        </w:r>
        <w:r>
          <w:rPr>
            <w:color w:val="D43795"/>
            <w:sz w:val="24"/>
          </w:rPr>
          <w:t>% pour les plasti</w:t>
        </w:r>
        <w:r>
          <w:rPr>
            <w:color w:val="D43795"/>
            <w:sz w:val="24"/>
          </w:rPr>
          <w:t>ques d</w:t>
        </w:r>
        <w:r w:rsidR="00CC70C4">
          <w:rPr>
            <w:color w:val="D43795"/>
            <w:sz w:val="24"/>
          </w:rPr>
          <w:t>’</w:t>
        </w:r>
        <w:r>
          <w:rPr>
            <w:color w:val="D43795"/>
            <w:sz w:val="24"/>
          </w:rPr>
          <w:t>ici 2025</w:t>
        </w:r>
      </w:hyperlink>
      <w:r>
        <w:rPr>
          <w:color w:val="2B2B2B"/>
          <w:sz w:val="24"/>
        </w:rPr>
        <w:t>, mais le chemin à parcourir est encore long.</w:t>
      </w:r>
    </w:p>
    <w:p w14:paraId="00000008" w14:textId="3B5D5C39" w:rsidR="00692B96" w:rsidRDefault="008A37ED">
      <w:pPr>
        <w:shd w:val="clear" w:color="auto" w:fill="FFFFFF"/>
        <w:spacing w:after="160" w:line="384" w:lineRule="auto"/>
        <w:rPr>
          <w:color w:val="2B2B2B"/>
          <w:sz w:val="24"/>
          <w:szCs w:val="24"/>
        </w:rPr>
      </w:pPr>
      <w:proofErr w:type="spellStart"/>
      <w:r>
        <w:rPr>
          <w:color w:val="2B2B2B"/>
          <w:sz w:val="24"/>
        </w:rPr>
        <w:lastRenderedPageBreak/>
        <w:t>Andera</w:t>
      </w:r>
      <w:proofErr w:type="spellEnd"/>
      <w:r>
        <w:rPr>
          <w:color w:val="2B2B2B"/>
          <w:sz w:val="24"/>
        </w:rPr>
        <w:t xml:space="preserve"> </w:t>
      </w:r>
      <w:proofErr w:type="spellStart"/>
      <w:r>
        <w:rPr>
          <w:color w:val="2B2B2B"/>
          <w:sz w:val="24"/>
        </w:rPr>
        <w:t>Partners</w:t>
      </w:r>
      <w:proofErr w:type="spellEnd"/>
      <w:r>
        <w:rPr>
          <w:color w:val="2B2B2B"/>
          <w:sz w:val="24"/>
        </w:rPr>
        <w:t xml:space="preserve"> est un acteur de référence du capital-investissement en France et à l</w:t>
      </w:r>
      <w:r w:rsidR="00CC70C4">
        <w:rPr>
          <w:color w:val="2B2B2B"/>
          <w:sz w:val="24"/>
        </w:rPr>
        <w:t>’</w:t>
      </w:r>
      <w:r>
        <w:rPr>
          <w:color w:val="2B2B2B"/>
          <w:sz w:val="24"/>
        </w:rPr>
        <w:t>international. Ses équipes gèrent plus de 2,8</w:t>
      </w:r>
      <w:r w:rsidR="00CC70C4">
        <w:rPr>
          <w:color w:val="2B2B2B"/>
          <w:sz w:val="24"/>
        </w:rPr>
        <w:t> </w:t>
      </w:r>
      <w:r>
        <w:rPr>
          <w:color w:val="2B2B2B"/>
          <w:sz w:val="24"/>
        </w:rPr>
        <w:t>milliards d</w:t>
      </w:r>
      <w:r w:rsidR="00CC70C4">
        <w:rPr>
          <w:color w:val="2B2B2B"/>
          <w:sz w:val="24"/>
        </w:rPr>
        <w:t>’</w:t>
      </w:r>
      <w:r>
        <w:rPr>
          <w:color w:val="2B2B2B"/>
          <w:sz w:val="24"/>
        </w:rPr>
        <w:t>euros d</w:t>
      </w:r>
      <w:r w:rsidR="00CC70C4">
        <w:rPr>
          <w:color w:val="2B2B2B"/>
          <w:sz w:val="24"/>
        </w:rPr>
        <w:t>’</w:t>
      </w:r>
      <w:r>
        <w:rPr>
          <w:color w:val="2B2B2B"/>
          <w:sz w:val="24"/>
        </w:rPr>
        <w:t>investissements dans les sciences de la vie</w:t>
      </w:r>
      <w:r>
        <w:rPr>
          <w:color w:val="2B2B2B"/>
          <w:sz w:val="24"/>
        </w:rPr>
        <w:t xml:space="preserve">, le capital-développement et le capital-transmission, les opérations </w:t>
      </w:r>
      <w:proofErr w:type="spellStart"/>
      <w:r>
        <w:rPr>
          <w:color w:val="2B2B2B"/>
          <w:sz w:val="24"/>
        </w:rPr>
        <w:t>sponsorless</w:t>
      </w:r>
      <w:proofErr w:type="spellEnd"/>
      <w:r>
        <w:rPr>
          <w:color w:val="2B2B2B"/>
          <w:sz w:val="24"/>
        </w:rPr>
        <w:t xml:space="preserve"> et</w:t>
      </w:r>
      <w:r w:rsidR="00CC70C4">
        <w:rPr>
          <w:color w:val="2B2B2B"/>
          <w:sz w:val="24"/>
        </w:rPr>
        <w:t>,</w:t>
      </w:r>
      <w:r>
        <w:rPr>
          <w:color w:val="2B2B2B"/>
          <w:sz w:val="24"/>
        </w:rPr>
        <w:t xml:space="preserve"> maintenant</w:t>
      </w:r>
      <w:r w:rsidR="00CC70C4">
        <w:rPr>
          <w:color w:val="2B2B2B"/>
          <w:sz w:val="24"/>
        </w:rPr>
        <w:t>,</w:t>
      </w:r>
      <w:r>
        <w:rPr>
          <w:color w:val="2B2B2B"/>
          <w:sz w:val="24"/>
        </w:rPr>
        <w:t xml:space="preserve"> la transition énergétique. L</w:t>
      </w:r>
      <w:r w:rsidR="00CC70C4">
        <w:rPr>
          <w:color w:val="2B2B2B"/>
          <w:sz w:val="24"/>
        </w:rPr>
        <w:t>’</w:t>
      </w:r>
      <w:r>
        <w:rPr>
          <w:color w:val="2B2B2B"/>
          <w:sz w:val="24"/>
        </w:rPr>
        <w:t>investissement dans les opérations de Clean Planet en France est le premier investissement d</w:t>
      </w:r>
      <w:r w:rsidR="00CC70C4">
        <w:rPr>
          <w:color w:val="2B2B2B"/>
          <w:sz w:val="24"/>
        </w:rPr>
        <w:t>’</w:t>
      </w:r>
      <w:proofErr w:type="spellStart"/>
      <w:r>
        <w:rPr>
          <w:color w:val="2B2B2B"/>
          <w:sz w:val="24"/>
        </w:rPr>
        <w:t>Andera</w:t>
      </w:r>
      <w:proofErr w:type="spellEnd"/>
      <w:r>
        <w:rPr>
          <w:color w:val="2B2B2B"/>
          <w:sz w:val="24"/>
        </w:rPr>
        <w:t xml:space="preserve"> dans le secteur des carburants </w:t>
      </w:r>
      <w:r>
        <w:rPr>
          <w:color w:val="2B2B2B"/>
          <w:sz w:val="24"/>
        </w:rPr>
        <w:t>propres.</w:t>
      </w:r>
    </w:p>
    <w:p w14:paraId="00000009" w14:textId="45B8AB43" w:rsidR="00692B96" w:rsidRDefault="008A37ED">
      <w:pPr>
        <w:shd w:val="clear" w:color="auto" w:fill="FFFFFF"/>
        <w:spacing w:after="160" w:line="384" w:lineRule="auto"/>
        <w:rPr>
          <w:color w:val="2B2B2B"/>
          <w:sz w:val="24"/>
          <w:szCs w:val="24"/>
        </w:rPr>
      </w:pPr>
      <w:r>
        <w:rPr>
          <w:color w:val="2B2B2B"/>
          <w:sz w:val="24"/>
        </w:rPr>
        <w:t>«</w:t>
      </w:r>
      <w:r w:rsidR="00943513">
        <w:rPr>
          <w:color w:val="2B2B2B"/>
          <w:sz w:val="24"/>
        </w:rPr>
        <w:t> </w:t>
      </w:r>
      <w:r>
        <w:rPr>
          <w:color w:val="2B2B2B"/>
          <w:sz w:val="24"/>
        </w:rPr>
        <w:t>Soutenir le déploiement de Clean Planet Energy en France contribue à répondre aux enjeux environnementaux liés à la mobilité et à la pollution plastique</w:t>
      </w:r>
      <w:r w:rsidR="00943513">
        <w:rPr>
          <w:color w:val="2B2B2B"/>
          <w:sz w:val="24"/>
        </w:rPr>
        <w:t> </w:t>
      </w:r>
      <w:r>
        <w:rPr>
          <w:color w:val="2B2B2B"/>
          <w:sz w:val="24"/>
        </w:rPr>
        <w:t xml:space="preserve">», commente Prune des Roches, associée chez </w:t>
      </w:r>
      <w:proofErr w:type="spellStart"/>
      <w:r>
        <w:rPr>
          <w:color w:val="2B2B2B"/>
          <w:sz w:val="24"/>
        </w:rPr>
        <w:t>Andera</w:t>
      </w:r>
      <w:proofErr w:type="spellEnd"/>
      <w:r>
        <w:rPr>
          <w:color w:val="2B2B2B"/>
          <w:sz w:val="24"/>
        </w:rPr>
        <w:t xml:space="preserve"> Smart Infra.</w:t>
      </w:r>
    </w:p>
    <w:p w14:paraId="0000000A" w14:textId="476C82D5" w:rsidR="00692B96" w:rsidRDefault="008A37ED">
      <w:pPr>
        <w:shd w:val="clear" w:color="auto" w:fill="FFFFFF"/>
        <w:spacing w:after="160" w:line="384" w:lineRule="auto"/>
        <w:rPr>
          <w:color w:val="2B2B2B"/>
          <w:sz w:val="24"/>
          <w:szCs w:val="24"/>
        </w:rPr>
      </w:pPr>
      <w:r>
        <w:rPr>
          <w:color w:val="2B2B2B"/>
          <w:sz w:val="24"/>
        </w:rPr>
        <w:t>Clean Planet</w:t>
      </w:r>
      <w:r>
        <w:rPr>
          <w:color w:val="2B2B2B"/>
          <w:sz w:val="24"/>
        </w:rPr>
        <w:t xml:space="preserve"> Energy </w:t>
      </w:r>
      <w:r w:rsidR="00CC70C4">
        <w:rPr>
          <w:color w:val="2B2B2B"/>
          <w:sz w:val="24"/>
        </w:rPr>
        <w:t>a déjà entrepris la</w:t>
      </w:r>
      <w:r>
        <w:rPr>
          <w:color w:val="2B2B2B"/>
          <w:sz w:val="24"/>
        </w:rPr>
        <w:t xml:space="preserve"> construction </w:t>
      </w:r>
      <w:r w:rsidR="00CC70C4">
        <w:rPr>
          <w:color w:val="2B2B2B"/>
          <w:sz w:val="24"/>
        </w:rPr>
        <w:t xml:space="preserve">d’éco-usines </w:t>
      </w:r>
      <w:r>
        <w:rPr>
          <w:color w:val="2B2B2B"/>
          <w:sz w:val="24"/>
        </w:rPr>
        <w:t xml:space="preserve">au Royaume-Uni, et cette dernière opération vise à accroître </w:t>
      </w:r>
      <w:r w:rsidR="00CC70C4">
        <w:rPr>
          <w:color w:val="2B2B2B"/>
          <w:sz w:val="24"/>
        </w:rPr>
        <w:t>son</w:t>
      </w:r>
      <w:r>
        <w:rPr>
          <w:color w:val="2B2B2B"/>
          <w:sz w:val="24"/>
        </w:rPr>
        <w:t xml:space="preserve"> empreinte écologique.</w:t>
      </w:r>
    </w:p>
    <w:p w14:paraId="0000000B" w14:textId="02EDE057" w:rsidR="00692B96" w:rsidRDefault="008A37ED">
      <w:pPr>
        <w:shd w:val="clear" w:color="auto" w:fill="FFFFFF"/>
        <w:spacing w:after="160" w:line="384" w:lineRule="auto"/>
        <w:rPr>
          <w:color w:val="2B2B2B"/>
          <w:sz w:val="24"/>
          <w:szCs w:val="24"/>
        </w:rPr>
      </w:pPr>
      <w:r>
        <w:rPr>
          <w:color w:val="2B2B2B"/>
          <w:sz w:val="24"/>
        </w:rPr>
        <w:t>«</w:t>
      </w:r>
      <w:r w:rsidR="00943513">
        <w:rPr>
          <w:color w:val="2B2B2B"/>
          <w:sz w:val="24"/>
        </w:rPr>
        <w:t> </w:t>
      </w:r>
      <w:r>
        <w:rPr>
          <w:color w:val="2B2B2B"/>
          <w:sz w:val="24"/>
        </w:rPr>
        <w:t xml:space="preserve">Notre partenariat avec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soutient notre vision pour des océans propres et un air pur. La collaboration avec un groupe </w:t>
      </w:r>
      <w:r>
        <w:rPr>
          <w:color w:val="2B2B2B"/>
          <w:sz w:val="24"/>
        </w:rPr>
        <w:t xml:space="preserve">aux valeurs similaires comme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permet à Clean Planet d</w:t>
      </w:r>
      <w:r w:rsidR="00CC70C4">
        <w:rPr>
          <w:color w:val="2B2B2B"/>
          <w:sz w:val="24"/>
        </w:rPr>
        <w:t>’</w:t>
      </w:r>
      <w:r>
        <w:rPr>
          <w:color w:val="2B2B2B"/>
          <w:sz w:val="24"/>
        </w:rPr>
        <w:t>avancer dans la concrétisation de sa mission visant à éliminer chaque année plus d</w:t>
      </w:r>
      <w:r w:rsidR="00CC70C4">
        <w:rPr>
          <w:color w:val="2B2B2B"/>
          <w:sz w:val="24"/>
        </w:rPr>
        <w:t>’</w:t>
      </w:r>
      <w:r>
        <w:rPr>
          <w:color w:val="2B2B2B"/>
          <w:sz w:val="24"/>
        </w:rPr>
        <w:t>un million de tonnes de déchets plastiques non recyclables de notre environnement</w:t>
      </w:r>
      <w:r w:rsidR="00943513">
        <w:rPr>
          <w:color w:val="2B2B2B"/>
          <w:sz w:val="24"/>
        </w:rPr>
        <w:t> </w:t>
      </w:r>
      <w:r>
        <w:rPr>
          <w:color w:val="2B2B2B"/>
          <w:sz w:val="24"/>
        </w:rPr>
        <w:t>», observe Bertie Step</w:t>
      </w:r>
      <w:r>
        <w:rPr>
          <w:color w:val="2B2B2B"/>
          <w:sz w:val="24"/>
        </w:rPr>
        <w:t>hens, CEO de Clean Planet Energy.</w:t>
      </w:r>
    </w:p>
    <w:p w14:paraId="0000000C" w14:textId="6BC7566F" w:rsidR="00692B96" w:rsidRDefault="008A37ED">
      <w:pPr>
        <w:shd w:val="clear" w:color="auto" w:fill="FFFFFF"/>
        <w:spacing w:after="160" w:line="384" w:lineRule="auto"/>
        <w:rPr>
          <w:color w:val="2B2B2B"/>
          <w:sz w:val="24"/>
          <w:szCs w:val="24"/>
        </w:rPr>
      </w:pPr>
      <w:r>
        <w:rPr>
          <w:color w:val="2B2B2B"/>
          <w:sz w:val="24"/>
        </w:rPr>
        <w:t>«</w:t>
      </w:r>
      <w:r w:rsidR="00943513">
        <w:rPr>
          <w:color w:val="2B2B2B"/>
          <w:sz w:val="24"/>
        </w:rPr>
        <w:t> </w:t>
      </w:r>
      <w:r>
        <w:rPr>
          <w:color w:val="2B2B2B"/>
          <w:sz w:val="24"/>
        </w:rPr>
        <w:t>En France, nous allons développer des éco-usines qui transformeront chacune plus de 20</w:t>
      </w:r>
      <w:r w:rsidR="00943513">
        <w:rPr>
          <w:color w:val="2B2B2B"/>
          <w:sz w:val="24"/>
        </w:rPr>
        <w:t> </w:t>
      </w:r>
      <w:r>
        <w:rPr>
          <w:color w:val="2B2B2B"/>
          <w:sz w:val="24"/>
        </w:rPr>
        <w:t>000</w:t>
      </w:r>
      <w:r w:rsidR="00CC70C4">
        <w:rPr>
          <w:color w:val="2B2B2B"/>
          <w:sz w:val="24"/>
        </w:rPr>
        <w:t> </w:t>
      </w:r>
      <w:r>
        <w:rPr>
          <w:color w:val="2B2B2B"/>
          <w:sz w:val="24"/>
        </w:rPr>
        <w:t>tonnes de plastiques par an en carburants circulaires ultra-propres.</w:t>
      </w:r>
      <w:r w:rsidR="00CC70C4">
        <w:rPr>
          <w:color w:val="2B2B2B"/>
          <w:sz w:val="24"/>
        </w:rPr>
        <w:t xml:space="preserve"> </w:t>
      </w:r>
      <w:r>
        <w:rPr>
          <w:color w:val="2B2B2B"/>
          <w:sz w:val="24"/>
        </w:rPr>
        <w:t>Chaque baril de carburant permettra d</w:t>
      </w:r>
      <w:r w:rsidR="00CC70C4">
        <w:rPr>
          <w:color w:val="2B2B2B"/>
          <w:sz w:val="24"/>
        </w:rPr>
        <w:t>’</w:t>
      </w:r>
      <w:r>
        <w:rPr>
          <w:color w:val="2B2B2B"/>
          <w:sz w:val="24"/>
        </w:rPr>
        <w:t>éviter environ 400</w:t>
      </w:r>
      <w:r w:rsidR="00CC70C4">
        <w:rPr>
          <w:color w:val="2B2B2B"/>
          <w:sz w:val="24"/>
        </w:rPr>
        <w:t> </w:t>
      </w:r>
      <w:r>
        <w:rPr>
          <w:color w:val="2B2B2B"/>
          <w:sz w:val="24"/>
        </w:rPr>
        <w:t xml:space="preserve">kg </w:t>
      </w:r>
      <w:r>
        <w:rPr>
          <w:color w:val="2B2B2B"/>
          <w:sz w:val="24"/>
        </w:rPr>
        <w:t>d</w:t>
      </w:r>
      <w:r w:rsidR="00CC70C4">
        <w:rPr>
          <w:color w:val="2B2B2B"/>
          <w:sz w:val="24"/>
        </w:rPr>
        <w:t>’</w:t>
      </w:r>
      <w:r>
        <w:rPr>
          <w:color w:val="2B2B2B"/>
          <w:sz w:val="24"/>
        </w:rPr>
        <w:t xml:space="preserve">émissions de CO2e </w:t>
      </w:r>
      <w:r w:rsidR="00CC70C4">
        <w:rPr>
          <w:color w:val="2B2B2B"/>
          <w:sz w:val="24"/>
        </w:rPr>
        <w:t>rejeté</w:t>
      </w:r>
      <w:r>
        <w:rPr>
          <w:color w:val="2B2B2B"/>
          <w:sz w:val="24"/>
        </w:rPr>
        <w:t xml:space="preserve"> dans notre atmosphère. Par rapport aux combustibles fossiles, cela représente une réduction de plus de 75</w:t>
      </w:r>
      <w:r w:rsidR="00C331C2">
        <w:rPr>
          <w:color w:val="2B2B2B"/>
          <w:sz w:val="24"/>
        </w:rPr>
        <w:t> </w:t>
      </w:r>
      <w:r>
        <w:rPr>
          <w:color w:val="2B2B2B"/>
          <w:sz w:val="24"/>
        </w:rPr>
        <w:t>%. Ensemble, ces carburants circulaires ultra-propres seront utilisés dans les secteurs de la marine, de l</w:t>
      </w:r>
      <w:r w:rsidR="00CC70C4">
        <w:rPr>
          <w:color w:val="2B2B2B"/>
          <w:sz w:val="24"/>
        </w:rPr>
        <w:t>’</w:t>
      </w:r>
      <w:r>
        <w:rPr>
          <w:color w:val="2B2B2B"/>
          <w:sz w:val="24"/>
        </w:rPr>
        <w:t xml:space="preserve">aviation, de </w:t>
      </w:r>
      <w:r>
        <w:rPr>
          <w:color w:val="2B2B2B"/>
          <w:sz w:val="24"/>
        </w:rPr>
        <w:t>la pétrochimie et du raffinage, où les alternatives vertes (comme l</w:t>
      </w:r>
      <w:r w:rsidR="00CC70C4">
        <w:rPr>
          <w:color w:val="2B2B2B"/>
          <w:sz w:val="24"/>
        </w:rPr>
        <w:t>’</w:t>
      </w:r>
      <w:r>
        <w:rPr>
          <w:color w:val="2B2B2B"/>
          <w:sz w:val="24"/>
        </w:rPr>
        <w:t>électricité) n</w:t>
      </w:r>
      <w:r w:rsidR="00CC70C4">
        <w:rPr>
          <w:color w:val="2B2B2B"/>
          <w:sz w:val="24"/>
        </w:rPr>
        <w:t>’</w:t>
      </w:r>
      <w:r>
        <w:rPr>
          <w:color w:val="2B2B2B"/>
          <w:sz w:val="24"/>
        </w:rPr>
        <w:t>existent tout simplement pas. Il s</w:t>
      </w:r>
      <w:r w:rsidR="00CC70C4">
        <w:rPr>
          <w:color w:val="2B2B2B"/>
          <w:sz w:val="24"/>
        </w:rPr>
        <w:t>’</w:t>
      </w:r>
      <w:r>
        <w:rPr>
          <w:color w:val="2B2B2B"/>
          <w:sz w:val="24"/>
        </w:rPr>
        <w:t>agit d</w:t>
      </w:r>
      <w:r w:rsidR="00CC70C4">
        <w:rPr>
          <w:color w:val="2B2B2B"/>
          <w:sz w:val="24"/>
        </w:rPr>
        <w:t>’</w:t>
      </w:r>
      <w:r>
        <w:rPr>
          <w:color w:val="2B2B2B"/>
          <w:sz w:val="24"/>
        </w:rPr>
        <w:t>une solution immédiate à la catastrophe climatique, grâce à l</w:t>
      </w:r>
      <w:r w:rsidR="00CC70C4">
        <w:rPr>
          <w:color w:val="2B2B2B"/>
          <w:sz w:val="24"/>
        </w:rPr>
        <w:t>’</w:t>
      </w:r>
      <w:r>
        <w:rPr>
          <w:color w:val="2B2B2B"/>
          <w:sz w:val="24"/>
        </w:rPr>
        <w:t>élimination des déchets plastiques de la terre.</w:t>
      </w:r>
      <w:r w:rsidR="00943513">
        <w:rPr>
          <w:color w:val="2B2B2B"/>
          <w:sz w:val="24"/>
        </w:rPr>
        <w:t> </w:t>
      </w:r>
      <w:r>
        <w:rPr>
          <w:color w:val="2B2B2B"/>
          <w:sz w:val="24"/>
        </w:rPr>
        <w:t>»</w:t>
      </w:r>
    </w:p>
    <w:p w14:paraId="0000000D" w14:textId="77777777" w:rsidR="00692B96" w:rsidRDefault="008A37ED">
      <w:pPr>
        <w:shd w:val="clear" w:color="auto" w:fill="FFFFFF"/>
        <w:spacing w:after="160" w:line="384" w:lineRule="auto"/>
        <w:rPr>
          <w:color w:val="2B2B2B"/>
          <w:sz w:val="24"/>
          <w:szCs w:val="24"/>
        </w:rPr>
      </w:pPr>
      <w:r>
        <w:rPr>
          <w:color w:val="2B2B2B"/>
          <w:sz w:val="24"/>
        </w:rPr>
        <w:lastRenderedPageBreak/>
        <w:t>Outre les carburant</w:t>
      </w:r>
      <w:r>
        <w:rPr>
          <w:color w:val="2B2B2B"/>
          <w:sz w:val="24"/>
        </w:rPr>
        <w:t>s propres, une éco-usine Clean Planet peut également produire du naphte vert, une matière première essentielle pour créer une économie circulaire dans les plastiques recyclés.</w:t>
      </w:r>
    </w:p>
    <w:p w14:paraId="0000000E" w14:textId="3E3B6A05" w:rsidR="00692B96" w:rsidRDefault="008A37ED">
      <w:pPr>
        <w:shd w:val="clear" w:color="auto" w:fill="FFFFFF"/>
        <w:spacing w:after="160" w:line="384" w:lineRule="auto"/>
        <w:rPr>
          <w:color w:val="D43795"/>
          <w:sz w:val="24"/>
          <w:szCs w:val="24"/>
        </w:rPr>
      </w:pPr>
      <w:r>
        <w:rPr>
          <w:color w:val="2B2B2B"/>
          <w:sz w:val="24"/>
        </w:rPr>
        <w:t>Les travaux sont déjà en cours, l</w:t>
      </w:r>
      <w:r w:rsidR="00CC70C4">
        <w:rPr>
          <w:color w:val="2B2B2B"/>
          <w:sz w:val="24"/>
        </w:rPr>
        <w:t>’</w:t>
      </w:r>
      <w:r>
        <w:rPr>
          <w:color w:val="2B2B2B"/>
          <w:sz w:val="24"/>
        </w:rPr>
        <w:t>objectif étant de lancer la première usine éco</w:t>
      </w:r>
      <w:r>
        <w:rPr>
          <w:color w:val="2B2B2B"/>
          <w:sz w:val="24"/>
        </w:rPr>
        <w:t xml:space="preserve">logique Clean Planet à la mi-2023. De plus amples informations sur ces projets sont disponibles </w:t>
      </w:r>
      <w:r w:rsidR="00C331C2">
        <w:rPr>
          <w:color w:val="2B2B2B"/>
          <w:sz w:val="24"/>
        </w:rPr>
        <w:t>sur</w:t>
      </w:r>
      <w:r>
        <w:rPr>
          <w:color w:val="2B2B2B"/>
          <w:sz w:val="24"/>
        </w:rPr>
        <w:t xml:space="preserve"> </w:t>
      </w:r>
      <w:hyperlink r:id="rId8">
        <w:r>
          <w:rPr>
            <w:color w:val="D43795"/>
            <w:sz w:val="24"/>
          </w:rPr>
          <w:t>http://CleanPlanet.eu</w:t>
        </w:r>
      </w:hyperlink>
      <w:r>
        <w:rPr>
          <w:color w:val="2B2B2B"/>
          <w:sz w:val="24"/>
        </w:rPr>
        <w:t xml:space="preserve"> et </w:t>
      </w:r>
      <w:hyperlink r:id="rId9">
        <w:r>
          <w:rPr>
            <w:color w:val="D43795"/>
            <w:sz w:val="24"/>
          </w:rPr>
          <w:t>https://www.anderapar</w:t>
        </w:r>
        <w:r>
          <w:rPr>
            <w:color w:val="D43795"/>
            <w:sz w:val="24"/>
          </w:rPr>
          <w:t>tners.com/</w:t>
        </w:r>
      </w:hyperlink>
    </w:p>
    <w:p w14:paraId="0000000F" w14:textId="6A2635FC" w:rsidR="00692B96" w:rsidRDefault="008A37ED">
      <w:pPr>
        <w:shd w:val="clear" w:color="auto" w:fill="FFFFFF"/>
        <w:spacing w:after="160" w:line="384" w:lineRule="auto"/>
        <w:rPr>
          <w:b/>
          <w:color w:val="2B2B2B"/>
          <w:sz w:val="24"/>
          <w:szCs w:val="24"/>
        </w:rPr>
      </w:pPr>
      <w:r>
        <w:rPr>
          <w:b/>
          <w:color w:val="2B2B2B"/>
          <w:sz w:val="24"/>
        </w:rPr>
        <w:t>À propos d</w:t>
      </w:r>
      <w:r w:rsidR="00CC70C4">
        <w:rPr>
          <w:b/>
          <w:color w:val="2B2B2B"/>
          <w:sz w:val="24"/>
        </w:rPr>
        <w:t>’</w:t>
      </w:r>
      <w:proofErr w:type="spellStart"/>
      <w:r>
        <w:rPr>
          <w:b/>
          <w:color w:val="2B2B2B"/>
          <w:sz w:val="24"/>
        </w:rPr>
        <w:t>Andera</w:t>
      </w:r>
      <w:proofErr w:type="spellEnd"/>
      <w:r>
        <w:rPr>
          <w:b/>
          <w:color w:val="2B2B2B"/>
          <w:sz w:val="24"/>
        </w:rPr>
        <w:t xml:space="preserve"> </w:t>
      </w:r>
      <w:proofErr w:type="spellStart"/>
      <w:r>
        <w:rPr>
          <w:b/>
          <w:color w:val="2B2B2B"/>
          <w:sz w:val="24"/>
        </w:rPr>
        <w:t>Partners</w:t>
      </w:r>
      <w:proofErr w:type="spellEnd"/>
    </w:p>
    <w:p w14:paraId="00000010" w14:textId="3FED8289" w:rsidR="00692B96" w:rsidRDefault="008A37ED">
      <w:pPr>
        <w:shd w:val="clear" w:color="auto" w:fill="FFFFFF"/>
        <w:spacing w:after="160" w:line="384" w:lineRule="auto"/>
        <w:rPr>
          <w:color w:val="2B2B2B"/>
          <w:sz w:val="24"/>
          <w:szCs w:val="24"/>
        </w:rPr>
      </w:pPr>
      <w:r>
        <w:rPr>
          <w:color w:val="2B2B2B"/>
          <w:sz w:val="24"/>
        </w:rPr>
        <w:t>Créé</w:t>
      </w:r>
      <w:r w:rsidR="00C331C2">
        <w:rPr>
          <w:color w:val="2B2B2B"/>
          <w:sz w:val="24"/>
        </w:rPr>
        <w:t>e</w:t>
      </w:r>
      <w:r>
        <w:rPr>
          <w:color w:val="2B2B2B"/>
          <w:sz w:val="24"/>
        </w:rPr>
        <w:t xml:space="preserve"> en 2001,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est un acteur majeur de l</w:t>
      </w:r>
      <w:r w:rsidR="00CC70C4">
        <w:rPr>
          <w:color w:val="2B2B2B"/>
          <w:sz w:val="24"/>
        </w:rPr>
        <w:t>’</w:t>
      </w:r>
      <w:r>
        <w:rPr>
          <w:color w:val="2B2B2B"/>
          <w:sz w:val="24"/>
        </w:rPr>
        <w:t xml:space="preserve">investissement </w:t>
      </w:r>
      <w:proofErr w:type="spellStart"/>
      <w:r>
        <w:rPr>
          <w:color w:val="2B2B2B"/>
          <w:sz w:val="24"/>
        </w:rPr>
        <w:t>Private</w:t>
      </w:r>
      <w:proofErr w:type="spellEnd"/>
      <w:r>
        <w:rPr>
          <w:color w:val="2B2B2B"/>
          <w:sz w:val="24"/>
        </w:rPr>
        <w:t xml:space="preserve"> </w:t>
      </w:r>
      <w:proofErr w:type="spellStart"/>
      <w:r>
        <w:rPr>
          <w:color w:val="2B2B2B"/>
          <w:sz w:val="24"/>
        </w:rPr>
        <w:t>Equity</w:t>
      </w:r>
      <w:proofErr w:type="spellEnd"/>
      <w:r>
        <w:rPr>
          <w:color w:val="2B2B2B"/>
          <w:sz w:val="24"/>
        </w:rPr>
        <w:t xml:space="preserve"> en France et à l</w:t>
      </w:r>
      <w:r w:rsidR="00CC70C4">
        <w:rPr>
          <w:color w:val="2B2B2B"/>
          <w:sz w:val="24"/>
        </w:rPr>
        <w:t>’</w:t>
      </w:r>
      <w:r>
        <w:rPr>
          <w:color w:val="2B2B2B"/>
          <w:sz w:val="24"/>
        </w:rPr>
        <w:t>international. Ses équipes gèrent plus de 2,8</w:t>
      </w:r>
      <w:r w:rsidR="00C331C2">
        <w:rPr>
          <w:color w:val="2B2B2B"/>
          <w:sz w:val="24"/>
        </w:rPr>
        <w:t> </w:t>
      </w:r>
      <w:r>
        <w:rPr>
          <w:color w:val="2B2B2B"/>
          <w:sz w:val="24"/>
        </w:rPr>
        <w:t>milliards d</w:t>
      </w:r>
      <w:r w:rsidR="00CC70C4">
        <w:rPr>
          <w:color w:val="2B2B2B"/>
          <w:sz w:val="24"/>
        </w:rPr>
        <w:t>’</w:t>
      </w:r>
      <w:r>
        <w:rPr>
          <w:color w:val="2B2B2B"/>
          <w:sz w:val="24"/>
        </w:rPr>
        <w:t>euros d</w:t>
      </w:r>
      <w:r w:rsidR="00CC70C4">
        <w:rPr>
          <w:color w:val="2B2B2B"/>
          <w:sz w:val="24"/>
        </w:rPr>
        <w:t>’</w:t>
      </w:r>
      <w:r>
        <w:rPr>
          <w:color w:val="2B2B2B"/>
          <w:sz w:val="24"/>
        </w:rPr>
        <w:t>investissements dans les sciences de la vie (</w:t>
      </w:r>
      <w:proofErr w:type="spellStart"/>
      <w:r>
        <w:rPr>
          <w:color w:val="2B2B2B"/>
          <w:sz w:val="24"/>
        </w:rPr>
        <w:t>Ande</w:t>
      </w:r>
      <w:r>
        <w:rPr>
          <w:color w:val="2B2B2B"/>
          <w:sz w:val="24"/>
        </w:rPr>
        <w:t>ra</w:t>
      </w:r>
      <w:proofErr w:type="spellEnd"/>
      <w:r>
        <w:rPr>
          <w:color w:val="2B2B2B"/>
          <w:sz w:val="24"/>
        </w:rPr>
        <w:t xml:space="preserve"> Life Sciences), le capital-développement et le capital-transmission (</w:t>
      </w:r>
      <w:proofErr w:type="spellStart"/>
      <w:r>
        <w:rPr>
          <w:color w:val="2B2B2B"/>
          <w:sz w:val="24"/>
        </w:rPr>
        <w:t>Andera</w:t>
      </w:r>
      <w:proofErr w:type="spellEnd"/>
      <w:r>
        <w:rPr>
          <w:color w:val="2B2B2B"/>
          <w:sz w:val="24"/>
        </w:rPr>
        <w:t xml:space="preserve"> </w:t>
      </w:r>
      <w:proofErr w:type="spellStart"/>
      <w:r>
        <w:rPr>
          <w:color w:val="2B2B2B"/>
          <w:sz w:val="24"/>
        </w:rPr>
        <w:t>MidCap</w:t>
      </w:r>
      <w:proofErr w:type="spellEnd"/>
      <w:r>
        <w:rPr>
          <w:color w:val="2B2B2B"/>
          <w:sz w:val="24"/>
        </w:rPr>
        <w:t xml:space="preserve">, </w:t>
      </w:r>
      <w:proofErr w:type="spellStart"/>
      <w:r>
        <w:rPr>
          <w:color w:val="2B2B2B"/>
          <w:sz w:val="24"/>
        </w:rPr>
        <w:t>Andera</w:t>
      </w:r>
      <w:proofErr w:type="spellEnd"/>
      <w:r>
        <w:rPr>
          <w:color w:val="2B2B2B"/>
          <w:sz w:val="24"/>
        </w:rPr>
        <w:t xml:space="preserve"> Expansion et </w:t>
      </w:r>
      <w:proofErr w:type="spellStart"/>
      <w:r>
        <w:rPr>
          <w:color w:val="2B2B2B"/>
          <w:sz w:val="24"/>
        </w:rPr>
        <w:t>Andera</w:t>
      </w:r>
      <w:proofErr w:type="spellEnd"/>
      <w:r>
        <w:rPr>
          <w:color w:val="2B2B2B"/>
          <w:sz w:val="24"/>
        </w:rPr>
        <w:t xml:space="preserve"> Croissance), les opérations </w:t>
      </w:r>
      <w:proofErr w:type="spellStart"/>
      <w:r>
        <w:rPr>
          <w:color w:val="2B2B2B"/>
          <w:sz w:val="24"/>
        </w:rPr>
        <w:t>sponsorless</w:t>
      </w:r>
      <w:proofErr w:type="spellEnd"/>
      <w:r>
        <w:rPr>
          <w:color w:val="2B2B2B"/>
          <w:sz w:val="24"/>
        </w:rPr>
        <w:t xml:space="preserve"> (</w:t>
      </w:r>
      <w:proofErr w:type="spellStart"/>
      <w:r>
        <w:rPr>
          <w:color w:val="2B2B2B"/>
          <w:sz w:val="24"/>
        </w:rPr>
        <w:t>Andera</w:t>
      </w:r>
      <w:proofErr w:type="spellEnd"/>
      <w:r>
        <w:rPr>
          <w:color w:val="2B2B2B"/>
          <w:sz w:val="24"/>
        </w:rPr>
        <w:t xml:space="preserve"> </w:t>
      </w:r>
      <w:proofErr w:type="spellStart"/>
      <w:r>
        <w:rPr>
          <w:color w:val="2B2B2B"/>
          <w:sz w:val="24"/>
        </w:rPr>
        <w:t>Acto</w:t>
      </w:r>
      <w:proofErr w:type="spellEnd"/>
      <w:r>
        <w:rPr>
          <w:color w:val="2B2B2B"/>
          <w:sz w:val="24"/>
        </w:rPr>
        <w:t>) et la transition énergétique (</w:t>
      </w:r>
      <w:proofErr w:type="spellStart"/>
      <w:r>
        <w:rPr>
          <w:color w:val="2B2B2B"/>
          <w:sz w:val="24"/>
        </w:rPr>
        <w:t>Andera</w:t>
      </w:r>
      <w:proofErr w:type="spellEnd"/>
      <w:r>
        <w:rPr>
          <w:color w:val="2B2B2B"/>
          <w:sz w:val="24"/>
        </w:rPr>
        <w:t xml:space="preserve"> Infra).</w:t>
      </w:r>
    </w:p>
    <w:p w14:paraId="00000011" w14:textId="6D9F6D8B" w:rsidR="00692B96" w:rsidRDefault="008A37ED">
      <w:pPr>
        <w:shd w:val="clear" w:color="auto" w:fill="FFFFFF"/>
        <w:spacing w:after="160" w:line="384" w:lineRule="auto"/>
        <w:rPr>
          <w:color w:val="2B2B2B"/>
          <w:sz w:val="24"/>
          <w:szCs w:val="24"/>
        </w:rPr>
      </w:pP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s</w:t>
      </w:r>
      <w:r w:rsidR="00CC70C4">
        <w:rPr>
          <w:color w:val="2B2B2B"/>
          <w:sz w:val="24"/>
        </w:rPr>
        <w:t>’</w:t>
      </w:r>
      <w:r>
        <w:rPr>
          <w:color w:val="2B2B2B"/>
          <w:sz w:val="24"/>
        </w:rPr>
        <w:t>est donné pour mission de</w:t>
      </w:r>
      <w:r>
        <w:rPr>
          <w:color w:val="2B2B2B"/>
          <w:sz w:val="24"/>
        </w:rPr>
        <w:t xml:space="preserve"> s</w:t>
      </w:r>
      <w:r w:rsidR="00CC70C4">
        <w:rPr>
          <w:color w:val="2B2B2B"/>
          <w:sz w:val="24"/>
        </w:rPr>
        <w:t>’</w:t>
      </w:r>
      <w:r>
        <w:rPr>
          <w:color w:val="2B2B2B"/>
          <w:sz w:val="24"/>
        </w:rPr>
        <w:t>engager aux côtés des entreprises et de leurs dirigeants pour les accompagner vers une croissance forte et durable. La qualité de la performance offerte à nos investisseurs repose sur un partenariat solide entre les entrepreneurs de nos sociétés en port</w:t>
      </w:r>
      <w:r>
        <w:rPr>
          <w:color w:val="2B2B2B"/>
          <w:sz w:val="24"/>
        </w:rPr>
        <w:t>efeuille et nos équipes, fondé sur des valeurs partagées. La performance par l</w:t>
      </w:r>
      <w:r w:rsidR="00CC70C4">
        <w:rPr>
          <w:color w:val="2B2B2B"/>
          <w:sz w:val="24"/>
        </w:rPr>
        <w:t>’</w:t>
      </w:r>
      <w:r>
        <w:rPr>
          <w:color w:val="2B2B2B"/>
          <w:sz w:val="24"/>
        </w:rPr>
        <w:t>engagement collectif, le «</w:t>
      </w:r>
      <w:r w:rsidR="0077322E">
        <w:rPr>
          <w:color w:val="2B2B2B"/>
          <w:sz w:val="24"/>
        </w:rPr>
        <w:t> </w:t>
      </w:r>
      <w:r>
        <w:rPr>
          <w:color w:val="2B2B2B"/>
          <w:sz w:val="24"/>
        </w:rPr>
        <w:t>Power of And</w:t>
      </w:r>
      <w:r w:rsidR="0077322E">
        <w:rPr>
          <w:color w:val="2B2B2B"/>
          <w:sz w:val="24"/>
        </w:rPr>
        <w:t> </w:t>
      </w:r>
      <w:r>
        <w:rPr>
          <w:color w:val="2B2B2B"/>
          <w:sz w:val="24"/>
        </w:rPr>
        <w:t>», constitue l</w:t>
      </w:r>
      <w:r w:rsidR="00CC70C4">
        <w:rPr>
          <w:color w:val="2B2B2B"/>
          <w:sz w:val="24"/>
        </w:rPr>
        <w:t>’</w:t>
      </w:r>
      <w:r>
        <w:rPr>
          <w:color w:val="2B2B2B"/>
          <w:sz w:val="24"/>
        </w:rPr>
        <w:t>ADN d</w:t>
      </w:r>
      <w:r w:rsidR="00CC70C4">
        <w:rPr>
          <w:color w:val="2B2B2B"/>
          <w:sz w:val="24"/>
        </w:rPr>
        <w:t>’</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w:t>
      </w:r>
    </w:p>
    <w:p w14:paraId="00000012" w14:textId="4D6F3E24" w:rsidR="00692B96" w:rsidRDefault="008A37ED">
      <w:pPr>
        <w:shd w:val="clear" w:color="auto" w:fill="FFFFFF"/>
        <w:spacing w:after="160" w:line="384" w:lineRule="auto"/>
        <w:rPr>
          <w:color w:val="2B2B2B"/>
          <w:sz w:val="24"/>
          <w:szCs w:val="24"/>
        </w:rPr>
      </w:pPr>
      <w:r>
        <w:rPr>
          <w:color w:val="2B2B2B"/>
          <w:sz w:val="24"/>
        </w:rPr>
        <w:t xml:space="preserve">Basée à Paris, avec des bureaux à Anvers et à Munich,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est entièrement détenue par s</w:t>
      </w:r>
      <w:r>
        <w:rPr>
          <w:color w:val="2B2B2B"/>
          <w:sz w:val="24"/>
        </w:rPr>
        <w:t>es équipes, qui comptent près de 80</w:t>
      </w:r>
      <w:r w:rsidR="00C331C2">
        <w:rPr>
          <w:color w:val="2B2B2B"/>
          <w:sz w:val="24"/>
        </w:rPr>
        <w:t> </w:t>
      </w:r>
      <w:r>
        <w:rPr>
          <w:color w:val="2B2B2B"/>
          <w:sz w:val="24"/>
        </w:rPr>
        <w:t>collaborateurs qualifiés, dont 52</w:t>
      </w:r>
      <w:r w:rsidR="00C331C2">
        <w:rPr>
          <w:color w:val="2B2B2B"/>
          <w:sz w:val="24"/>
        </w:rPr>
        <w:t> </w:t>
      </w:r>
      <w:r>
        <w:rPr>
          <w:color w:val="2B2B2B"/>
          <w:sz w:val="24"/>
        </w:rPr>
        <w:t>spécialistes de l</w:t>
      </w:r>
      <w:r w:rsidR="00CC70C4">
        <w:rPr>
          <w:color w:val="2B2B2B"/>
          <w:sz w:val="24"/>
        </w:rPr>
        <w:t>’</w:t>
      </w:r>
      <w:r>
        <w:rPr>
          <w:color w:val="2B2B2B"/>
          <w:sz w:val="24"/>
        </w:rPr>
        <w:t>investissement. La société est structurée comme un partenariat et gérée par un conseil d</w:t>
      </w:r>
      <w:r w:rsidR="00CC70C4">
        <w:rPr>
          <w:color w:val="2B2B2B"/>
          <w:sz w:val="24"/>
        </w:rPr>
        <w:t>’</w:t>
      </w:r>
      <w:r>
        <w:rPr>
          <w:color w:val="2B2B2B"/>
          <w:sz w:val="24"/>
        </w:rPr>
        <w:t>administration composé de 10</w:t>
      </w:r>
      <w:r w:rsidR="00C331C2">
        <w:rPr>
          <w:color w:val="2B2B2B"/>
          <w:sz w:val="24"/>
        </w:rPr>
        <w:t> </w:t>
      </w:r>
      <w:r>
        <w:rPr>
          <w:color w:val="2B2B2B"/>
          <w:sz w:val="24"/>
        </w:rPr>
        <w:t>associés. Responsable et engagée, la société de ge</w:t>
      </w:r>
      <w:r>
        <w:rPr>
          <w:color w:val="2B2B2B"/>
          <w:sz w:val="24"/>
        </w:rPr>
        <w:t xml:space="preserve">stion noue régulièrement des partenariats avec des entités du secteur non marchand et mène des actions concrètes dans la lutte contre le réchauffement climatique. </w:t>
      </w:r>
      <w:proofErr w:type="spellStart"/>
      <w:r>
        <w:rPr>
          <w:color w:val="2B2B2B"/>
          <w:sz w:val="24"/>
        </w:rPr>
        <w:t>Andera</w:t>
      </w:r>
      <w:proofErr w:type="spellEnd"/>
      <w:r>
        <w:rPr>
          <w:color w:val="2B2B2B"/>
          <w:sz w:val="24"/>
        </w:rPr>
        <w:t xml:space="preserve"> </w:t>
      </w:r>
      <w:proofErr w:type="spellStart"/>
      <w:r>
        <w:rPr>
          <w:color w:val="2B2B2B"/>
          <w:sz w:val="24"/>
        </w:rPr>
        <w:t>Partners</w:t>
      </w:r>
      <w:proofErr w:type="spellEnd"/>
      <w:r>
        <w:rPr>
          <w:color w:val="2B2B2B"/>
          <w:sz w:val="24"/>
        </w:rPr>
        <w:t xml:space="preserve"> est certifié neutre en carbone depuis 2018.</w:t>
      </w:r>
    </w:p>
    <w:p w14:paraId="00000013" w14:textId="77777777" w:rsidR="00692B96" w:rsidRDefault="00692B96"/>
    <w:p w14:paraId="00000014" w14:textId="77777777" w:rsidR="00692B96" w:rsidRDefault="008A37ED">
      <w:pPr>
        <w:rPr>
          <w:b/>
        </w:rPr>
      </w:pPr>
      <w:r>
        <w:rPr>
          <w:b/>
        </w:rPr>
        <w:lastRenderedPageBreak/>
        <w:t>Contact presse :</w:t>
      </w:r>
    </w:p>
    <w:p w14:paraId="00000015" w14:textId="77777777" w:rsidR="00692B96" w:rsidRDefault="00692B96"/>
    <w:p w14:paraId="00000016" w14:textId="77777777" w:rsidR="00692B96" w:rsidRDefault="008A37ED">
      <w:pPr>
        <w:rPr>
          <w:color w:val="2B2B2B"/>
          <w:sz w:val="24"/>
          <w:szCs w:val="24"/>
          <w:highlight w:val="white"/>
        </w:rPr>
      </w:pPr>
      <w:r>
        <w:rPr>
          <w:b/>
          <w:color w:val="2B2B2B"/>
          <w:sz w:val="24"/>
          <w:highlight w:val="white"/>
        </w:rPr>
        <w:t>Clean Planet Energy</w:t>
      </w:r>
      <w:r>
        <w:pict w14:anchorId="24A46D24">
          <v:rect id="_x0000_i1025" style="width:0;height:1.5pt" o:hralign="center" o:hrstd="t" o:hr="t" fillcolor="#a0a0a0" stroked="f"/>
        </w:pict>
      </w:r>
      <w:r>
        <w:rPr>
          <w:color w:val="2B2B2B"/>
          <w:sz w:val="24"/>
          <w:highlight w:val="white"/>
        </w:rPr>
        <w:t>020 3289 0055</w:t>
      </w:r>
    </w:p>
    <w:p w14:paraId="00000017" w14:textId="77777777" w:rsidR="00692B96" w:rsidRDefault="008A37ED">
      <w:pPr>
        <w:rPr>
          <w:color w:val="2B2B2B"/>
          <w:sz w:val="24"/>
          <w:szCs w:val="24"/>
          <w:highlight w:val="white"/>
        </w:rPr>
      </w:pPr>
      <w:r>
        <w:rPr>
          <w:color w:val="2B2B2B"/>
          <w:sz w:val="24"/>
          <w:highlight w:val="white"/>
        </w:rPr>
        <w:t>press@cleanplanetenergy.com</w:t>
      </w:r>
    </w:p>
    <w:p w14:paraId="00000018" w14:textId="77777777" w:rsidR="00692B96" w:rsidRDefault="008A37ED">
      <w:hyperlink r:id="rId10">
        <w:r>
          <w:rPr>
            <w:color w:val="D43795"/>
            <w:sz w:val="24"/>
            <w:highlight w:val="white"/>
          </w:rPr>
          <w:t>http://www.cleanplanet.co.uk/</w:t>
        </w:r>
      </w:hyperlink>
      <w:r>
        <w:pict w14:anchorId="1DF50B3B">
          <v:rect id="_x0000_i1026" style="width:0;height:1.5pt" o:hralign="center" o:hrstd="t" o:hr="t" fillcolor="#a0a0a0" stroked="f"/>
        </w:pict>
      </w:r>
      <w:r>
        <w:rPr>
          <w:color w:val="2B2B2B"/>
          <w:sz w:val="24"/>
          <w:highlight w:val="white"/>
        </w:rPr>
        <w:t xml:space="preserve">Dr. Katerina </w:t>
      </w:r>
      <w:proofErr w:type="spellStart"/>
      <w:r>
        <w:rPr>
          <w:color w:val="2B2B2B"/>
          <w:sz w:val="24"/>
          <w:highlight w:val="white"/>
        </w:rPr>
        <w:t>Garyfalou</w:t>
      </w:r>
      <w:proofErr w:type="spellEnd"/>
    </w:p>
    <w:sectPr w:rsidR="00692B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CE74" w14:textId="77777777" w:rsidR="008A37ED" w:rsidRDefault="008A37ED" w:rsidP="00943513">
      <w:pPr>
        <w:spacing w:line="240" w:lineRule="auto"/>
      </w:pPr>
      <w:r>
        <w:separator/>
      </w:r>
    </w:p>
  </w:endnote>
  <w:endnote w:type="continuationSeparator" w:id="0">
    <w:p w14:paraId="5AAFCC7B" w14:textId="77777777" w:rsidR="008A37ED" w:rsidRDefault="008A37ED" w:rsidP="00943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EC54" w14:textId="77777777" w:rsidR="00943513" w:rsidRDefault="009435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A790" w14:textId="77777777" w:rsidR="00943513" w:rsidRDefault="009435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8EB" w14:textId="77777777" w:rsidR="00943513" w:rsidRDefault="009435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467E" w14:textId="77777777" w:rsidR="008A37ED" w:rsidRDefault="008A37ED" w:rsidP="00943513">
      <w:pPr>
        <w:spacing w:line="240" w:lineRule="auto"/>
      </w:pPr>
      <w:r>
        <w:separator/>
      </w:r>
    </w:p>
  </w:footnote>
  <w:footnote w:type="continuationSeparator" w:id="0">
    <w:p w14:paraId="6983C26B" w14:textId="77777777" w:rsidR="008A37ED" w:rsidRDefault="008A37ED" w:rsidP="00943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DAD9" w14:textId="77777777" w:rsidR="00943513" w:rsidRDefault="009435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DAB" w14:textId="77777777" w:rsidR="00943513" w:rsidRDefault="009435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B67" w14:textId="77777777" w:rsidR="00943513" w:rsidRDefault="009435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11211"/>
    <w:multiLevelType w:val="multilevel"/>
    <w:tmpl w:val="B2C6D26A"/>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96"/>
    <w:rsid w:val="00692B96"/>
    <w:rsid w:val="0077322E"/>
    <w:rsid w:val="008A37ED"/>
    <w:rsid w:val="00943513"/>
    <w:rsid w:val="00C331C2"/>
    <w:rsid w:val="00CC7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7D7B"/>
  <w15:docId w15:val="{B5FF035D-33B4-455C-AD1E-BC80D9C6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43513"/>
    <w:pPr>
      <w:tabs>
        <w:tab w:val="center" w:pos="4536"/>
        <w:tab w:val="right" w:pos="9072"/>
      </w:tabs>
      <w:spacing w:line="240" w:lineRule="auto"/>
    </w:pPr>
  </w:style>
  <w:style w:type="character" w:customStyle="1" w:styleId="En-tteCar">
    <w:name w:val="En-tête Car"/>
    <w:basedOn w:val="Policepardfaut"/>
    <w:link w:val="En-tte"/>
    <w:uiPriority w:val="99"/>
    <w:rsid w:val="00943513"/>
  </w:style>
  <w:style w:type="paragraph" w:styleId="Pieddepage">
    <w:name w:val="footer"/>
    <w:basedOn w:val="Normal"/>
    <w:link w:val="PieddepageCar"/>
    <w:uiPriority w:val="99"/>
    <w:unhideWhenUsed/>
    <w:rsid w:val="00943513"/>
    <w:pPr>
      <w:tabs>
        <w:tab w:val="center" w:pos="4536"/>
        <w:tab w:val="right" w:pos="9072"/>
      </w:tabs>
      <w:spacing w:line="240" w:lineRule="auto"/>
    </w:pPr>
  </w:style>
  <w:style w:type="character" w:customStyle="1" w:styleId="PieddepageCar">
    <w:name w:val="Pied de page Car"/>
    <w:basedOn w:val="Policepardfaut"/>
    <w:link w:val="Pieddepage"/>
    <w:uiPriority w:val="99"/>
    <w:rsid w:val="0094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leanplanet.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ean-bioplastics.org/new-french-circular-economy-law-with-substantial-changes/%23:~:text=On%2010%20February%202020,%20the,National%20Assembly%20and%20the%20Senate.&amp;text=Aiming%20to%20improve%20reuse%20and,changes%20for%20the%20different%20industri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leanplanet.co.uk/" TargetMode="External"/><Relationship Id="rId4" Type="http://schemas.openxmlformats.org/officeDocument/2006/relationships/webSettings" Target="webSettings.xml"/><Relationship Id="rId9" Type="http://schemas.openxmlformats.org/officeDocument/2006/relationships/hyperlink" Target="https://www.anderapartn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2021-06-28T14:01:00Z</dcterms:created>
  <dcterms:modified xsi:type="dcterms:W3CDTF">2021-06-28T14:22:00Z</dcterms:modified>
</cp:coreProperties>
</file>