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C5F1" w14:textId="0834D5BC" w:rsidR="00812CBB" w:rsidRPr="00895A1B" w:rsidRDefault="00812CBB">
      <w:pPr>
        <w:spacing w:line="276" w:lineRule="auto"/>
        <w:rPr>
          <w:rStyle w:val="StrongEmphasis"/>
          <w:rFonts w:ascii="Arial" w:hAnsi="Arial" w:cs="Arial"/>
        </w:rPr>
      </w:pPr>
    </w:p>
    <w:p w14:paraId="6FD2807D" w14:textId="0548EAA1" w:rsidR="00812CBB" w:rsidRPr="00895A1B" w:rsidRDefault="00895A1B">
      <w:pPr>
        <w:spacing w:line="276" w:lineRule="auto"/>
        <w:rPr>
          <w:rFonts w:ascii="Arial" w:hAnsi="Arial" w:cs="Arial"/>
        </w:rPr>
      </w:pPr>
      <w:r w:rsidRPr="00895A1B">
        <w:rPr>
          <w:rStyle w:val="StrongEmphasis"/>
          <w:rFonts w:ascii="Arial" w:hAnsi="Arial" w:cs="Arial"/>
        </w:rPr>
        <w:t>FREE</w:t>
      </w:r>
      <w:r w:rsidR="00812CBB" w:rsidRPr="00895A1B">
        <w:rPr>
          <w:rStyle w:val="StrongEmphasis"/>
          <w:rFonts w:ascii="Arial" w:hAnsi="Arial" w:cs="Arial"/>
        </w:rPr>
        <w:t xml:space="preserve"> </w:t>
      </w:r>
      <w:r w:rsidR="00376FB7" w:rsidRPr="00895A1B">
        <w:rPr>
          <w:rStyle w:val="StrongEmphasis"/>
          <w:rFonts w:ascii="Arial" w:hAnsi="Arial" w:cs="Arial"/>
        </w:rPr>
        <w:t xml:space="preserve">AI </w:t>
      </w:r>
      <w:r w:rsidR="00812CBB" w:rsidRPr="00895A1B">
        <w:rPr>
          <w:rStyle w:val="StrongEmphasis"/>
          <w:rFonts w:ascii="Arial" w:hAnsi="Arial" w:cs="Arial"/>
        </w:rPr>
        <w:t>TOOL TRACKS BUSINESS IMPACT OF COVID-19</w:t>
      </w:r>
    </w:p>
    <w:p w14:paraId="1B56D2A6" w14:textId="77777777" w:rsidR="00A4492C" w:rsidRPr="00895A1B" w:rsidRDefault="00A4492C">
      <w:pPr>
        <w:spacing w:line="276" w:lineRule="auto"/>
        <w:rPr>
          <w:rStyle w:val="StrongEmphasis"/>
          <w:rFonts w:ascii="Arial" w:hAnsi="Arial" w:cs="Arial"/>
        </w:rPr>
      </w:pPr>
    </w:p>
    <w:p w14:paraId="5E844792" w14:textId="77777777" w:rsidR="00895A1B" w:rsidRDefault="00895A1B">
      <w:pPr>
        <w:spacing w:line="276" w:lineRule="auto"/>
        <w:rPr>
          <w:rStyle w:val="StrongEmphasis"/>
          <w:rFonts w:ascii="Arial" w:hAnsi="Arial" w:cs="Arial"/>
        </w:rPr>
      </w:pPr>
    </w:p>
    <w:p w14:paraId="4C1139B9" w14:textId="6791E0D5" w:rsidR="00A4492C" w:rsidRPr="00895A1B" w:rsidRDefault="002E7AD5">
      <w:pPr>
        <w:spacing w:line="276" w:lineRule="auto"/>
        <w:rPr>
          <w:rFonts w:ascii="Arial" w:hAnsi="Arial" w:cs="Arial"/>
        </w:rPr>
      </w:pPr>
      <w:r w:rsidRPr="00895A1B">
        <w:rPr>
          <w:rStyle w:val="StrongEmphasis"/>
          <w:rFonts w:ascii="Arial" w:hAnsi="Arial" w:cs="Arial"/>
        </w:rPr>
        <w:t>London, United Kingdom – 02 April 2020</w:t>
      </w:r>
      <w:r w:rsidRPr="00895A1B">
        <w:rPr>
          <w:rFonts w:ascii="Arial" w:hAnsi="Arial" w:cs="Arial"/>
        </w:rPr>
        <w:t xml:space="preserve"> – Leading reputation analytics firm </w:t>
      </w:r>
      <w:proofErr w:type="spellStart"/>
      <w:r w:rsidRPr="00895A1B">
        <w:rPr>
          <w:rFonts w:ascii="Arial" w:hAnsi="Arial" w:cs="Arial"/>
        </w:rPr>
        <w:t>Commetric</w:t>
      </w:r>
      <w:proofErr w:type="spellEnd"/>
      <w:r w:rsidRPr="00895A1B">
        <w:rPr>
          <w:rFonts w:ascii="Arial" w:hAnsi="Arial" w:cs="Arial"/>
        </w:rPr>
        <w:t xml:space="preserve"> </w:t>
      </w:r>
      <w:r w:rsidR="00CA4D2C" w:rsidRPr="00895A1B">
        <w:rPr>
          <w:rFonts w:ascii="Arial" w:hAnsi="Arial" w:cs="Arial"/>
        </w:rPr>
        <w:t xml:space="preserve">has launched </w:t>
      </w:r>
      <w:r w:rsidRPr="00895A1B">
        <w:rPr>
          <w:rFonts w:ascii="Arial" w:hAnsi="Arial" w:cs="Arial"/>
        </w:rPr>
        <w:t>a free service which provides essential insights into COVID-19’s impact on companies and industries</w:t>
      </w:r>
      <w:r w:rsidR="00E560F5" w:rsidRPr="00895A1B">
        <w:rPr>
          <w:rFonts w:ascii="Arial" w:hAnsi="Arial" w:cs="Arial"/>
        </w:rPr>
        <w:t xml:space="preserve"> by analysing media coverage</w:t>
      </w:r>
      <w:r w:rsidRPr="00895A1B">
        <w:rPr>
          <w:rFonts w:ascii="Arial" w:hAnsi="Arial" w:cs="Arial"/>
        </w:rPr>
        <w:t>.</w:t>
      </w:r>
    </w:p>
    <w:p w14:paraId="4BE03D42" w14:textId="77777777" w:rsidR="00A4492C" w:rsidRPr="00895A1B" w:rsidRDefault="00A4492C">
      <w:pPr>
        <w:spacing w:line="276" w:lineRule="auto"/>
        <w:rPr>
          <w:rFonts w:ascii="Arial" w:hAnsi="Arial" w:cs="Arial"/>
        </w:rPr>
      </w:pPr>
    </w:p>
    <w:p w14:paraId="749AD8A7" w14:textId="26AAE029" w:rsidR="00405C11" w:rsidRPr="00895A1B" w:rsidRDefault="002E7AD5">
      <w:pPr>
        <w:pStyle w:val="BodyText"/>
        <w:spacing w:after="0"/>
        <w:rPr>
          <w:rFonts w:ascii="Arial" w:hAnsi="Arial" w:cs="Arial"/>
        </w:rPr>
      </w:pPr>
      <w:r w:rsidRPr="00895A1B">
        <w:rPr>
          <w:rFonts w:ascii="Arial" w:hAnsi="Arial" w:cs="Arial"/>
        </w:rPr>
        <w:t xml:space="preserve">The COVID-19 Business Impact Tracker uses </w:t>
      </w:r>
      <w:proofErr w:type="spellStart"/>
      <w:r w:rsidRPr="00895A1B">
        <w:rPr>
          <w:rFonts w:ascii="Arial" w:hAnsi="Arial" w:cs="Arial"/>
        </w:rPr>
        <w:t>Commetric’s</w:t>
      </w:r>
      <w:proofErr w:type="spellEnd"/>
      <w:r w:rsidRPr="00895A1B">
        <w:rPr>
          <w:rFonts w:ascii="Arial" w:hAnsi="Arial" w:cs="Arial"/>
        </w:rPr>
        <w:t xml:space="preserve"> proprietary natural language processing </w:t>
      </w:r>
      <w:r w:rsidR="00CA4D2C" w:rsidRPr="00895A1B">
        <w:rPr>
          <w:rFonts w:ascii="Arial" w:hAnsi="Arial" w:cs="Arial"/>
        </w:rPr>
        <w:t xml:space="preserve">software </w:t>
      </w:r>
      <w:r w:rsidRPr="00895A1B">
        <w:rPr>
          <w:rFonts w:ascii="Arial" w:hAnsi="Arial" w:cs="Arial"/>
        </w:rPr>
        <w:t xml:space="preserve">to automatically analyse media </w:t>
      </w:r>
      <w:r w:rsidR="00CA4D2C" w:rsidRPr="00895A1B">
        <w:rPr>
          <w:rFonts w:ascii="Arial" w:hAnsi="Arial" w:cs="Arial"/>
        </w:rPr>
        <w:t>coverage</w:t>
      </w:r>
      <w:r w:rsidRPr="00895A1B">
        <w:rPr>
          <w:rFonts w:ascii="Arial" w:hAnsi="Arial" w:cs="Arial"/>
        </w:rPr>
        <w:t xml:space="preserve"> and </w:t>
      </w:r>
      <w:r w:rsidR="00CA4D2C" w:rsidRPr="00895A1B">
        <w:rPr>
          <w:rFonts w:ascii="Arial" w:hAnsi="Arial" w:cs="Arial"/>
        </w:rPr>
        <w:t>categorise</w:t>
      </w:r>
      <w:r w:rsidRPr="00895A1B">
        <w:rPr>
          <w:rFonts w:ascii="Arial" w:hAnsi="Arial" w:cs="Arial"/>
        </w:rPr>
        <w:t xml:space="preserve"> specific business events </w:t>
      </w:r>
      <w:r w:rsidR="00CA4D2C" w:rsidRPr="00895A1B">
        <w:rPr>
          <w:rFonts w:ascii="Arial" w:hAnsi="Arial" w:cs="Arial"/>
        </w:rPr>
        <w:t xml:space="preserve">linked to the pandemic as they </w:t>
      </w:r>
      <w:r w:rsidRPr="00895A1B">
        <w:rPr>
          <w:rFonts w:ascii="Arial" w:hAnsi="Arial" w:cs="Arial"/>
        </w:rPr>
        <w:t>affect</w:t>
      </w:r>
      <w:r w:rsidR="00CA4D2C" w:rsidRPr="00895A1B">
        <w:rPr>
          <w:rFonts w:ascii="Arial" w:hAnsi="Arial" w:cs="Arial"/>
        </w:rPr>
        <w:t xml:space="preserve"> individual</w:t>
      </w:r>
      <w:r w:rsidRPr="00895A1B">
        <w:rPr>
          <w:rFonts w:ascii="Arial" w:hAnsi="Arial" w:cs="Arial"/>
        </w:rPr>
        <w:t xml:space="preserve"> companies</w:t>
      </w:r>
      <w:r w:rsidR="00405C11" w:rsidRPr="00895A1B">
        <w:rPr>
          <w:rFonts w:ascii="Arial" w:hAnsi="Arial" w:cs="Arial"/>
        </w:rPr>
        <w:t xml:space="preserve">. </w:t>
      </w:r>
    </w:p>
    <w:p w14:paraId="73766A0A" w14:textId="77777777" w:rsidR="00405C11" w:rsidRPr="00895A1B" w:rsidRDefault="00405C11">
      <w:pPr>
        <w:pStyle w:val="BodyText"/>
        <w:spacing w:after="0"/>
        <w:rPr>
          <w:rFonts w:ascii="Arial" w:hAnsi="Arial" w:cs="Arial"/>
        </w:rPr>
      </w:pPr>
    </w:p>
    <w:p w14:paraId="20CEE6B7" w14:textId="12DF5B20" w:rsidR="00405C11" w:rsidRPr="00895A1B" w:rsidRDefault="00CA4D2C" w:rsidP="00405C11">
      <w:pPr>
        <w:pStyle w:val="BodyText"/>
        <w:spacing w:after="0"/>
        <w:rPr>
          <w:rFonts w:ascii="Arial" w:hAnsi="Arial" w:cs="Arial"/>
        </w:rPr>
      </w:pPr>
      <w:r w:rsidRPr="00895A1B">
        <w:rPr>
          <w:rFonts w:ascii="Arial" w:hAnsi="Arial" w:cs="Arial"/>
        </w:rPr>
        <w:t>The tool</w:t>
      </w:r>
      <w:r w:rsidR="002E7AD5" w:rsidRPr="00895A1B">
        <w:rPr>
          <w:rFonts w:ascii="Arial" w:hAnsi="Arial" w:cs="Arial"/>
        </w:rPr>
        <w:t xml:space="preserve"> tracks </w:t>
      </w:r>
      <w:r w:rsidRPr="00895A1B">
        <w:rPr>
          <w:rFonts w:ascii="Arial" w:hAnsi="Arial" w:cs="Arial"/>
        </w:rPr>
        <w:t>more than 450 types of</w:t>
      </w:r>
      <w:r w:rsidR="002E7AD5" w:rsidRPr="00895A1B">
        <w:rPr>
          <w:rFonts w:ascii="Arial" w:hAnsi="Arial" w:cs="Arial"/>
        </w:rPr>
        <w:t xml:space="preserve"> news-reported</w:t>
      </w:r>
      <w:r w:rsidRPr="00895A1B">
        <w:rPr>
          <w:rFonts w:ascii="Arial" w:hAnsi="Arial" w:cs="Arial"/>
        </w:rPr>
        <w:t xml:space="preserve"> corporate</w:t>
      </w:r>
      <w:r w:rsidR="002E7AD5" w:rsidRPr="00895A1B">
        <w:rPr>
          <w:rFonts w:ascii="Arial" w:hAnsi="Arial" w:cs="Arial"/>
        </w:rPr>
        <w:t xml:space="preserve"> events </w:t>
      </w:r>
      <w:r w:rsidR="00812CBB" w:rsidRPr="00895A1B">
        <w:rPr>
          <w:rFonts w:ascii="Arial" w:hAnsi="Arial" w:cs="Arial"/>
        </w:rPr>
        <w:t>and displays the results as interactive graphics</w:t>
      </w:r>
      <w:r w:rsidR="002E7AD5" w:rsidRPr="00895A1B">
        <w:rPr>
          <w:rFonts w:ascii="Arial" w:hAnsi="Arial" w:cs="Arial"/>
        </w:rPr>
        <w:t>.</w:t>
      </w:r>
      <w:r w:rsidR="00405C11" w:rsidRPr="00895A1B">
        <w:rPr>
          <w:rFonts w:ascii="Arial" w:hAnsi="Arial" w:cs="Arial"/>
        </w:rPr>
        <w:t xml:space="preserve"> The database</w:t>
      </w:r>
      <w:r w:rsidR="00812CBB" w:rsidRPr="00895A1B">
        <w:rPr>
          <w:rFonts w:ascii="Arial" w:hAnsi="Arial" w:cs="Arial"/>
        </w:rPr>
        <w:t>, which is updated daily,</w:t>
      </w:r>
      <w:r w:rsidR="00405C11" w:rsidRPr="00895A1B">
        <w:rPr>
          <w:rFonts w:ascii="Arial" w:hAnsi="Arial" w:cs="Arial"/>
        </w:rPr>
        <w:t xml:space="preserve"> covers over 4,700 US-listed companies and sources media coverage from 15,500 publications. </w:t>
      </w:r>
    </w:p>
    <w:p w14:paraId="3C75AF4E" w14:textId="77777777" w:rsidR="00405C11" w:rsidRPr="00895A1B" w:rsidRDefault="00405C11" w:rsidP="00405C11">
      <w:pPr>
        <w:pStyle w:val="BodyText"/>
        <w:spacing w:after="0"/>
        <w:rPr>
          <w:rFonts w:ascii="Arial" w:hAnsi="Arial" w:cs="Arial"/>
        </w:rPr>
      </w:pPr>
    </w:p>
    <w:p w14:paraId="09D31F5A" w14:textId="799B325D" w:rsidR="00A4492C" w:rsidRPr="00895A1B" w:rsidRDefault="002E7AD5" w:rsidP="00405C11">
      <w:pPr>
        <w:pStyle w:val="BodyText"/>
        <w:spacing w:after="0"/>
        <w:rPr>
          <w:rFonts w:ascii="Arial" w:hAnsi="Arial" w:cs="Arial"/>
        </w:rPr>
      </w:pPr>
      <w:r w:rsidRPr="00895A1B">
        <w:rPr>
          <w:rFonts w:ascii="Arial" w:hAnsi="Arial" w:cs="Arial"/>
        </w:rPr>
        <w:t xml:space="preserve"> “With such high levels of news saturation, it</w:t>
      </w:r>
      <w:r w:rsidR="00812CBB" w:rsidRPr="00895A1B">
        <w:rPr>
          <w:rFonts w:ascii="Arial" w:hAnsi="Arial" w:cs="Arial"/>
        </w:rPr>
        <w:t xml:space="preserve">’s difficult </w:t>
      </w:r>
      <w:r w:rsidRPr="00895A1B">
        <w:rPr>
          <w:rFonts w:ascii="Arial" w:hAnsi="Arial" w:cs="Arial"/>
        </w:rPr>
        <w:t xml:space="preserve">to gauge how the media’s preoccupation with the coronavirus </w:t>
      </w:r>
      <w:r w:rsidR="00812CBB" w:rsidRPr="00895A1B">
        <w:rPr>
          <w:rFonts w:ascii="Arial" w:hAnsi="Arial" w:cs="Arial"/>
        </w:rPr>
        <w:t xml:space="preserve">is influencing individual </w:t>
      </w:r>
      <w:r w:rsidRPr="00895A1B">
        <w:rPr>
          <w:rFonts w:ascii="Arial" w:hAnsi="Arial" w:cs="Arial"/>
        </w:rPr>
        <w:t>corporate reputation</w:t>
      </w:r>
      <w:r w:rsidR="00812CBB" w:rsidRPr="00895A1B">
        <w:rPr>
          <w:rFonts w:ascii="Arial" w:hAnsi="Arial" w:cs="Arial"/>
        </w:rPr>
        <w:t xml:space="preserve"> </w:t>
      </w:r>
      <w:r w:rsidR="00E560F5" w:rsidRPr="00895A1B">
        <w:rPr>
          <w:rFonts w:ascii="Arial" w:hAnsi="Arial" w:cs="Arial"/>
        </w:rPr>
        <w:t>and how this is changing over time.</w:t>
      </w:r>
      <w:r w:rsidRPr="00895A1B">
        <w:rPr>
          <w:rFonts w:ascii="Arial" w:hAnsi="Arial" w:cs="Arial"/>
        </w:rPr>
        <w:t>”</w:t>
      </w:r>
      <w:r w:rsidR="00E560F5" w:rsidRPr="00895A1B">
        <w:rPr>
          <w:rFonts w:ascii="Arial" w:hAnsi="Arial" w:cs="Arial"/>
        </w:rPr>
        <w:t xml:space="preserve"> said</w:t>
      </w:r>
      <w:r w:rsidRPr="00895A1B">
        <w:rPr>
          <w:rFonts w:ascii="Arial" w:hAnsi="Arial" w:cs="Arial"/>
        </w:rPr>
        <w:t xml:space="preserve"> </w:t>
      </w:r>
      <w:proofErr w:type="spellStart"/>
      <w:r w:rsidRPr="00895A1B">
        <w:rPr>
          <w:rFonts w:ascii="Arial" w:hAnsi="Arial" w:cs="Arial"/>
        </w:rPr>
        <w:t>Commetric</w:t>
      </w:r>
      <w:proofErr w:type="spellEnd"/>
      <w:r w:rsidRPr="00895A1B">
        <w:rPr>
          <w:rFonts w:ascii="Arial" w:hAnsi="Arial" w:cs="Arial"/>
        </w:rPr>
        <w:t xml:space="preserve"> CEO Magnus Hakansson. </w:t>
      </w:r>
      <w:proofErr w:type="gramStart"/>
      <w:r w:rsidRPr="00895A1B">
        <w:rPr>
          <w:rFonts w:ascii="Arial" w:hAnsi="Arial" w:cs="Arial"/>
        </w:rPr>
        <w:t>“</w:t>
      </w:r>
      <w:r w:rsidR="00E560F5" w:rsidRPr="00895A1B">
        <w:rPr>
          <w:rFonts w:ascii="Arial" w:hAnsi="Arial" w:cs="Arial"/>
        </w:rPr>
        <w:t xml:space="preserve"> We</w:t>
      </w:r>
      <w:proofErr w:type="gramEnd"/>
      <w:r w:rsidR="00E560F5" w:rsidRPr="00895A1B">
        <w:rPr>
          <w:rFonts w:ascii="Arial" w:hAnsi="Arial" w:cs="Arial"/>
        </w:rPr>
        <w:t xml:space="preserve"> hope this tool will</w:t>
      </w:r>
      <w:r w:rsidRPr="00895A1B">
        <w:rPr>
          <w:rFonts w:ascii="Arial" w:hAnsi="Arial" w:cs="Arial"/>
        </w:rPr>
        <w:t xml:space="preserve"> </w:t>
      </w:r>
      <w:r w:rsidR="00812CBB" w:rsidRPr="00895A1B">
        <w:rPr>
          <w:rFonts w:ascii="Arial" w:hAnsi="Arial" w:cs="Arial"/>
        </w:rPr>
        <w:t xml:space="preserve">help </w:t>
      </w:r>
      <w:r w:rsidRPr="00895A1B">
        <w:rPr>
          <w:rFonts w:ascii="Arial" w:hAnsi="Arial" w:cs="Arial"/>
        </w:rPr>
        <w:t xml:space="preserve">dissect a media discussion which </w:t>
      </w:r>
      <w:r w:rsidR="00812CBB" w:rsidRPr="00895A1B">
        <w:rPr>
          <w:rFonts w:ascii="Arial" w:hAnsi="Arial" w:cs="Arial"/>
        </w:rPr>
        <w:t xml:space="preserve">otherwise </w:t>
      </w:r>
      <w:r w:rsidRPr="00895A1B">
        <w:rPr>
          <w:rFonts w:ascii="Arial" w:hAnsi="Arial" w:cs="Arial"/>
        </w:rPr>
        <w:t>might seem overwhelmingly hard to grasp.”</w:t>
      </w:r>
    </w:p>
    <w:p w14:paraId="03667546" w14:textId="77777777" w:rsidR="00A4492C" w:rsidRPr="00895A1B" w:rsidRDefault="00A4492C">
      <w:pPr>
        <w:spacing w:line="276" w:lineRule="auto"/>
        <w:rPr>
          <w:rFonts w:ascii="Arial" w:hAnsi="Arial" w:cs="Arial"/>
        </w:rPr>
      </w:pPr>
    </w:p>
    <w:p w14:paraId="0CADAD0A" w14:textId="77777777" w:rsidR="00A4492C" w:rsidRPr="00895A1B" w:rsidRDefault="002E7AD5">
      <w:pPr>
        <w:spacing w:line="276" w:lineRule="auto"/>
        <w:rPr>
          <w:rFonts w:ascii="Arial" w:hAnsi="Arial" w:cs="Arial"/>
        </w:rPr>
      </w:pPr>
      <w:r w:rsidRPr="00895A1B">
        <w:rPr>
          <w:rFonts w:ascii="Arial" w:hAnsi="Arial" w:cs="Arial"/>
        </w:rPr>
        <w:t xml:space="preserve">You can access the </w:t>
      </w:r>
      <w:r w:rsidRPr="00895A1B">
        <w:rPr>
          <w:rStyle w:val="StrongEmphasis"/>
          <w:rFonts w:ascii="Arial" w:hAnsi="Arial" w:cs="Arial"/>
          <w:b w:val="0"/>
          <w:bCs w:val="0"/>
        </w:rPr>
        <w:t>COVID-19 Business Impact Tracker here:</w:t>
      </w:r>
    </w:p>
    <w:p w14:paraId="7DD40B5B" w14:textId="77777777" w:rsidR="00A4492C" w:rsidRPr="00895A1B" w:rsidRDefault="00A4492C">
      <w:pPr>
        <w:spacing w:line="276" w:lineRule="auto"/>
        <w:rPr>
          <w:rStyle w:val="StrongEmphasis"/>
          <w:rFonts w:ascii="Arial" w:hAnsi="Arial" w:cs="Arial"/>
          <w:b w:val="0"/>
          <w:bCs w:val="0"/>
        </w:rPr>
      </w:pPr>
    </w:p>
    <w:p w14:paraId="4AC4A123" w14:textId="77777777" w:rsidR="00A4492C" w:rsidRPr="00895A1B" w:rsidRDefault="002E7AD5">
      <w:pPr>
        <w:spacing w:line="276" w:lineRule="auto"/>
        <w:rPr>
          <w:rFonts w:ascii="Arial" w:hAnsi="Arial" w:cs="Arial"/>
        </w:rPr>
      </w:pPr>
      <w:r w:rsidRPr="00895A1B">
        <w:rPr>
          <w:rStyle w:val="StrongEmphasis"/>
          <w:rFonts w:ascii="Arial" w:hAnsi="Arial" w:cs="Arial"/>
        </w:rPr>
        <w:t>COVID-19 Business Impact Tracker</w:t>
      </w:r>
    </w:p>
    <w:p w14:paraId="746697F3" w14:textId="77777777" w:rsidR="00A4492C" w:rsidRPr="00895A1B" w:rsidRDefault="00A4492C">
      <w:pPr>
        <w:spacing w:line="276" w:lineRule="auto"/>
        <w:rPr>
          <w:rFonts w:ascii="Arial" w:hAnsi="Arial" w:cs="Arial"/>
        </w:rPr>
      </w:pPr>
    </w:p>
    <w:p w14:paraId="1EE0361F" w14:textId="77777777" w:rsidR="00A4492C" w:rsidRPr="00895A1B" w:rsidRDefault="00A4492C">
      <w:pPr>
        <w:spacing w:line="276" w:lineRule="auto"/>
        <w:rPr>
          <w:rFonts w:ascii="Arial" w:hAnsi="Arial" w:cs="Arial"/>
        </w:rPr>
      </w:pPr>
    </w:p>
    <w:p w14:paraId="713A0F64" w14:textId="476690C9" w:rsidR="00E560F5" w:rsidRPr="00895A1B" w:rsidRDefault="00E560F5">
      <w:pPr>
        <w:pStyle w:val="BodyText"/>
        <w:spacing w:after="0"/>
        <w:rPr>
          <w:rFonts w:ascii="Arial" w:hAnsi="Arial" w:cs="Arial"/>
        </w:rPr>
      </w:pPr>
    </w:p>
    <w:p w14:paraId="3E0DAEE1" w14:textId="77777777" w:rsidR="00405C11" w:rsidRPr="00895A1B" w:rsidRDefault="00405C11">
      <w:pPr>
        <w:pStyle w:val="BodyText"/>
        <w:spacing w:after="0"/>
        <w:rPr>
          <w:rFonts w:ascii="Arial" w:hAnsi="Arial" w:cs="Arial"/>
        </w:rPr>
      </w:pPr>
    </w:p>
    <w:p w14:paraId="2DFAB6CB" w14:textId="77777777" w:rsidR="00A4492C" w:rsidRPr="00895A1B" w:rsidRDefault="002E7AD5">
      <w:pPr>
        <w:pStyle w:val="BodyText"/>
        <w:spacing w:after="0"/>
        <w:rPr>
          <w:rFonts w:ascii="Arial" w:hAnsi="Arial" w:cs="Arial"/>
        </w:rPr>
      </w:pPr>
      <w:r w:rsidRPr="00895A1B">
        <w:rPr>
          <w:rFonts w:ascii="Arial" w:hAnsi="Arial" w:cs="Arial"/>
        </w:rPr>
        <w:t>– ENDS –</w:t>
      </w:r>
    </w:p>
    <w:p w14:paraId="06436769" w14:textId="77777777" w:rsidR="00A4492C" w:rsidRPr="00895A1B" w:rsidRDefault="00A4492C">
      <w:pPr>
        <w:pStyle w:val="BodyText"/>
        <w:spacing w:after="0"/>
        <w:rPr>
          <w:rFonts w:ascii="Arial" w:hAnsi="Arial" w:cs="Arial"/>
        </w:rPr>
      </w:pPr>
    </w:p>
    <w:p w14:paraId="62E2DC91" w14:textId="77777777" w:rsidR="00A4492C" w:rsidRPr="00895A1B" w:rsidRDefault="002E7AD5">
      <w:pPr>
        <w:pStyle w:val="BodyText"/>
        <w:spacing w:after="0"/>
        <w:rPr>
          <w:rFonts w:ascii="Arial" w:hAnsi="Arial" w:cs="Arial"/>
        </w:rPr>
      </w:pPr>
      <w:r w:rsidRPr="00895A1B">
        <w:rPr>
          <w:rStyle w:val="StrongEmphasis"/>
          <w:rFonts w:ascii="Arial" w:hAnsi="Arial" w:cs="Arial"/>
        </w:rPr>
        <w:t>For further information, please contact:</w:t>
      </w:r>
    </w:p>
    <w:p w14:paraId="34349412" w14:textId="77777777" w:rsidR="00A4492C" w:rsidRPr="00895A1B" w:rsidRDefault="002E7AD5">
      <w:pPr>
        <w:pStyle w:val="BodyText"/>
        <w:spacing w:after="0"/>
        <w:rPr>
          <w:rFonts w:ascii="Arial" w:hAnsi="Arial" w:cs="Arial"/>
        </w:rPr>
      </w:pPr>
      <w:proofErr w:type="spellStart"/>
      <w:r w:rsidRPr="00895A1B">
        <w:rPr>
          <w:rStyle w:val="StrongEmphasis"/>
          <w:rFonts w:ascii="Arial" w:hAnsi="Arial" w:cs="Arial"/>
        </w:rPr>
        <w:t>Commetric</w:t>
      </w:r>
      <w:proofErr w:type="spellEnd"/>
    </w:p>
    <w:p w14:paraId="602157DF" w14:textId="77777777" w:rsidR="00A4492C" w:rsidRPr="00895A1B" w:rsidRDefault="002E7AD5">
      <w:pPr>
        <w:pStyle w:val="BodyText"/>
        <w:spacing w:after="0"/>
        <w:rPr>
          <w:rFonts w:ascii="Arial" w:hAnsi="Arial" w:cs="Arial"/>
        </w:rPr>
      </w:pPr>
      <w:r w:rsidRPr="00895A1B">
        <w:rPr>
          <w:rStyle w:val="StrongEmphasis"/>
          <w:rFonts w:ascii="Arial" w:hAnsi="Arial" w:cs="Arial"/>
        </w:rPr>
        <w:t>Magnus Hakansson, CEO</w:t>
      </w:r>
    </w:p>
    <w:p w14:paraId="7A34DDF9" w14:textId="77777777" w:rsidR="00A4492C" w:rsidRPr="00895A1B" w:rsidRDefault="002E7AD5">
      <w:pPr>
        <w:pStyle w:val="BodyText"/>
        <w:spacing w:after="0"/>
        <w:rPr>
          <w:rFonts w:ascii="Arial" w:hAnsi="Arial" w:cs="Arial"/>
        </w:rPr>
      </w:pPr>
      <w:proofErr w:type="spellStart"/>
      <w:proofErr w:type="gramStart"/>
      <w:r w:rsidRPr="00895A1B">
        <w:rPr>
          <w:rFonts w:ascii="Arial" w:hAnsi="Arial" w:cs="Arial"/>
        </w:rPr>
        <w:t>magnus.hakansson</w:t>
      </w:r>
      <w:proofErr w:type="spellEnd"/>
      <w:r w:rsidRPr="00895A1B">
        <w:rPr>
          <w:rFonts w:ascii="Arial" w:hAnsi="Arial" w:cs="Arial"/>
        </w:rPr>
        <w:t>[</w:t>
      </w:r>
      <w:proofErr w:type="gramEnd"/>
      <w:r w:rsidRPr="00895A1B">
        <w:rPr>
          <w:rFonts w:ascii="Arial" w:hAnsi="Arial" w:cs="Arial"/>
        </w:rPr>
        <w:t>at]commetric.com</w:t>
      </w:r>
      <w:r w:rsidRPr="00895A1B">
        <w:rPr>
          <w:rStyle w:val="StrongEmphasis"/>
          <w:rFonts w:ascii="Arial" w:hAnsi="Arial" w:cs="Arial"/>
        </w:rPr>
        <w:t xml:space="preserve"> </w:t>
      </w:r>
    </w:p>
    <w:p w14:paraId="7530B679" w14:textId="44CD50CD" w:rsidR="00E560F5" w:rsidRPr="00895A1B" w:rsidRDefault="002E7AD5" w:rsidP="00E560F5">
      <w:pPr>
        <w:pStyle w:val="BodyText"/>
        <w:spacing w:after="0"/>
        <w:rPr>
          <w:rFonts w:ascii="Arial" w:hAnsi="Arial" w:cs="Arial"/>
        </w:rPr>
      </w:pPr>
      <w:r w:rsidRPr="00895A1B">
        <w:rPr>
          <w:rStyle w:val="StrongEmphasis"/>
          <w:rFonts w:ascii="Arial" w:hAnsi="Arial" w:cs="Arial"/>
        </w:rPr>
        <w:t>+44 (0) 845 287 3003</w:t>
      </w:r>
    </w:p>
    <w:p w14:paraId="54FD59D1" w14:textId="77777777" w:rsidR="00E560F5" w:rsidRPr="00895A1B" w:rsidRDefault="00E560F5" w:rsidP="00E560F5">
      <w:pPr>
        <w:pStyle w:val="BodyText"/>
        <w:spacing w:after="0"/>
        <w:rPr>
          <w:rFonts w:ascii="Arial" w:hAnsi="Arial" w:cs="Arial"/>
        </w:rPr>
      </w:pPr>
    </w:p>
    <w:p w14:paraId="3773B724" w14:textId="396AE260" w:rsidR="00E560F5" w:rsidRPr="00895A1B" w:rsidRDefault="00E560F5" w:rsidP="00E560F5">
      <w:pPr>
        <w:pStyle w:val="BodyText"/>
        <w:spacing w:after="0"/>
        <w:rPr>
          <w:rFonts w:ascii="Arial" w:hAnsi="Arial" w:cs="Arial"/>
          <w:b/>
        </w:rPr>
      </w:pPr>
      <w:bookmarkStart w:id="0" w:name="_GoBack"/>
      <w:r w:rsidRPr="00895A1B">
        <w:rPr>
          <w:rFonts w:ascii="Arial" w:hAnsi="Arial" w:cs="Arial"/>
          <w:b/>
        </w:rPr>
        <w:t xml:space="preserve">Editor’s Notes </w:t>
      </w:r>
    </w:p>
    <w:p w14:paraId="547B3DC3" w14:textId="77777777" w:rsidR="00E560F5" w:rsidRPr="00895A1B" w:rsidRDefault="00E560F5" w:rsidP="00E560F5">
      <w:pPr>
        <w:pStyle w:val="BodyText"/>
        <w:spacing w:after="0"/>
        <w:rPr>
          <w:rFonts w:ascii="Arial" w:hAnsi="Arial" w:cs="Arial"/>
        </w:rPr>
      </w:pPr>
    </w:p>
    <w:p w14:paraId="4A2F1B2B" w14:textId="78596EDB" w:rsidR="00E560F5" w:rsidRPr="00895A1B" w:rsidRDefault="00E560F5" w:rsidP="00E560F5">
      <w:pPr>
        <w:pStyle w:val="BodyText"/>
        <w:spacing w:after="0"/>
        <w:rPr>
          <w:rFonts w:ascii="Arial" w:hAnsi="Arial" w:cs="Arial"/>
        </w:rPr>
      </w:pPr>
      <w:proofErr w:type="spellStart"/>
      <w:r w:rsidRPr="00895A1B">
        <w:rPr>
          <w:rStyle w:val="StrongEmphasis"/>
          <w:rFonts w:ascii="Arial" w:hAnsi="Arial" w:cs="Arial"/>
        </w:rPr>
        <w:t>Commetric</w:t>
      </w:r>
      <w:proofErr w:type="spellEnd"/>
      <w:r w:rsidRPr="00895A1B">
        <w:rPr>
          <w:rFonts w:ascii="Arial" w:hAnsi="Arial" w:cs="Arial"/>
        </w:rPr>
        <w:t xml:space="preserve"> (</w:t>
      </w:r>
      <w:hyperlink r:id="rId5">
        <w:r w:rsidRPr="00895A1B">
          <w:rPr>
            <w:rStyle w:val="InternetLink"/>
            <w:rFonts w:ascii="Arial" w:hAnsi="Arial" w:cs="Arial"/>
          </w:rPr>
          <w:t>www.commetric.com</w:t>
        </w:r>
      </w:hyperlink>
      <w:r w:rsidRPr="00895A1B">
        <w:rPr>
          <w:rFonts w:ascii="Arial" w:hAnsi="Arial" w:cs="Arial"/>
        </w:rPr>
        <w:t>)</w:t>
      </w:r>
    </w:p>
    <w:p w14:paraId="0C321D63" w14:textId="77777777" w:rsidR="00E560F5" w:rsidRPr="00895A1B" w:rsidRDefault="00E560F5" w:rsidP="00E560F5">
      <w:pPr>
        <w:pStyle w:val="BodyText"/>
        <w:spacing w:after="0"/>
        <w:rPr>
          <w:rFonts w:ascii="Arial" w:hAnsi="Arial" w:cs="Arial"/>
        </w:rPr>
      </w:pPr>
    </w:p>
    <w:p w14:paraId="799E0D7E" w14:textId="16FD4738" w:rsidR="00E560F5" w:rsidRPr="00895A1B" w:rsidRDefault="00E560F5" w:rsidP="00E560F5">
      <w:pPr>
        <w:pStyle w:val="BodyText"/>
        <w:spacing w:after="0"/>
        <w:rPr>
          <w:rFonts w:ascii="Arial" w:hAnsi="Arial" w:cs="Arial"/>
        </w:rPr>
      </w:pPr>
      <w:proofErr w:type="spellStart"/>
      <w:r w:rsidRPr="00895A1B">
        <w:rPr>
          <w:rFonts w:ascii="Arial" w:hAnsi="Arial" w:cs="Arial"/>
        </w:rPr>
        <w:t>Commetric</w:t>
      </w:r>
      <w:proofErr w:type="spellEnd"/>
      <w:r w:rsidRPr="00895A1B">
        <w:rPr>
          <w:rFonts w:ascii="Arial" w:hAnsi="Arial" w:cs="Arial"/>
        </w:rPr>
        <w:t xml:space="preserve"> provides advanced media analytics solutions that help organisations manage and measure their corporate reputation. We combine AI and expert human insight to enable clients across industry sectors realise the full potential of their media investments. The firm has won numerous communications industry awards and is a leading AMEC member.</w:t>
      </w:r>
    </w:p>
    <w:p w14:paraId="0DA1FFF8" w14:textId="1AE591A8" w:rsidR="00E560F5" w:rsidRPr="00895A1B" w:rsidRDefault="00E560F5" w:rsidP="00E560F5">
      <w:pPr>
        <w:pStyle w:val="BodyText"/>
        <w:spacing w:after="0"/>
        <w:rPr>
          <w:rFonts w:ascii="Arial" w:hAnsi="Arial" w:cs="Arial"/>
        </w:rPr>
      </w:pPr>
    </w:p>
    <w:p w14:paraId="7521A883" w14:textId="77777777" w:rsidR="00E560F5" w:rsidRPr="00895A1B" w:rsidRDefault="00E560F5" w:rsidP="00E560F5">
      <w:pPr>
        <w:rPr>
          <w:rFonts w:ascii="Arial" w:eastAsia="Times New Roman" w:hAnsi="Arial" w:cs="Arial"/>
          <w:color w:val="333333"/>
          <w:kern w:val="0"/>
          <w:shd w:val="clear" w:color="auto" w:fill="FFFFFF"/>
          <w:lang w:eastAsia="en-US" w:bidi="ar-SA"/>
        </w:rPr>
      </w:pPr>
    </w:p>
    <w:p w14:paraId="5C84C98E" w14:textId="189E7C18" w:rsidR="00E560F5" w:rsidRPr="00895A1B" w:rsidRDefault="00E560F5" w:rsidP="00895A1B">
      <w:pPr>
        <w:pStyle w:val="BodyText"/>
        <w:spacing w:after="0"/>
        <w:rPr>
          <w:rFonts w:ascii="Arial" w:hAnsi="Arial" w:cs="Arial"/>
        </w:rPr>
      </w:pPr>
      <w:r w:rsidRPr="00895A1B">
        <w:rPr>
          <w:rFonts w:ascii="Arial" w:hAnsi="Arial" w:cs="Arial"/>
        </w:rPr>
        <w:t>COVID-19 Business Impact Tracker</w:t>
      </w:r>
    </w:p>
    <w:p w14:paraId="130B60D0" w14:textId="77777777" w:rsidR="008C0464" w:rsidRPr="00895A1B" w:rsidRDefault="008C0464" w:rsidP="00895A1B">
      <w:pPr>
        <w:pStyle w:val="BodyText"/>
        <w:spacing w:after="0"/>
        <w:rPr>
          <w:rFonts w:ascii="Arial" w:hAnsi="Arial" w:cs="Arial"/>
        </w:rPr>
      </w:pPr>
    </w:p>
    <w:p w14:paraId="6D07A137" w14:textId="7D4127CA" w:rsidR="00E560F5" w:rsidRPr="00895A1B" w:rsidRDefault="00E560F5" w:rsidP="00895A1B">
      <w:pPr>
        <w:pStyle w:val="BodyText"/>
        <w:spacing w:after="0"/>
        <w:rPr>
          <w:rFonts w:ascii="Arial" w:hAnsi="Arial" w:cs="Arial"/>
        </w:rPr>
      </w:pPr>
      <w:r w:rsidRPr="00895A1B">
        <w:rPr>
          <w:rFonts w:ascii="Arial" w:hAnsi="Arial" w:cs="Arial"/>
        </w:rPr>
        <w:t xml:space="preserve">The COVID-19 Business Impact Tracker uses </w:t>
      </w:r>
      <w:proofErr w:type="spellStart"/>
      <w:r w:rsidRPr="00895A1B">
        <w:rPr>
          <w:rFonts w:ascii="Arial" w:hAnsi="Arial" w:cs="Arial"/>
        </w:rPr>
        <w:t>Commetric’s</w:t>
      </w:r>
      <w:proofErr w:type="spellEnd"/>
      <w:r w:rsidRPr="00895A1B">
        <w:rPr>
          <w:rFonts w:ascii="Arial" w:hAnsi="Arial" w:cs="Arial"/>
        </w:rPr>
        <w:t xml:space="preserve"> proprietary natural language processing platform </w:t>
      </w:r>
      <w:proofErr w:type="spellStart"/>
      <w:r w:rsidRPr="00895A1B">
        <w:rPr>
          <w:rFonts w:ascii="Arial" w:hAnsi="Arial" w:cs="Arial"/>
        </w:rPr>
        <w:t>ComVix</w:t>
      </w:r>
      <w:proofErr w:type="spellEnd"/>
      <w:r w:rsidRPr="00895A1B">
        <w:rPr>
          <w:rFonts w:ascii="Arial" w:hAnsi="Arial" w:cs="Arial"/>
        </w:rPr>
        <w:t xml:space="preserve"> to automatically analyse media data and </w:t>
      </w:r>
      <w:r w:rsidR="008C0464" w:rsidRPr="00895A1B">
        <w:rPr>
          <w:rFonts w:ascii="Arial" w:hAnsi="Arial" w:cs="Arial"/>
        </w:rPr>
        <w:t xml:space="preserve">then </w:t>
      </w:r>
      <w:r w:rsidRPr="00895A1B">
        <w:rPr>
          <w:rFonts w:ascii="Arial" w:hAnsi="Arial" w:cs="Arial"/>
        </w:rPr>
        <w:t xml:space="preserve">extract </w:t>
      </w:r>
      <w:r w:rsidR="008C0464" w:rsidRPr="00895A1B">
        <w:rPr>
          <w:rFonts w:ascii="Arial" w:hAnsi="Arial" w:cs="Arial"/>
        </w:rPr>
        <w:t xml:space="preserve">and categorise news reports of </w:t>
      </w:r>
      <w:r w:rsidRPr="00895A1B">
        <w:rPr>
          <w:rFonts w:ascii="Arial" w:hAnsi="Arial" w:cs="Arial"/>
        </w:rPr>
        <w:t xml:space="preserve">specific business events that affect companies and industries </w:t>
      </w:r>
      <w:r w:rsidR="008C0464" w:rsidRPr="00895A1B">
        <w:rPr>
          <w:rFonts w:ascii="Arial" w:hAnsi="Arial" w:cs="Arial"/>
        </w:rPr>
        <w:t>which are linked to</w:t>
      </w:r>
      <w:r w:rsidRPr="00895A1B">
        <w:rPr>
          <w:rFonts w:ascii="Arial" w:hAnsi="Arial" w:cs="Arial"/>
        </w:rPr>
        <w:t xml:space="preserve"> the COVID-19 </w:t>
      </w:r>
      <w:proofErr w:type="spellStart"/>
      <w:r w:rsidRPr="00895A1B">
        <w:rPr>
          <w:rFonts w:ascii="Arial" w:hAnsi="Arial" w:cs="Arial"/>
        </w:rPr>
        <w:t>pandemic.The</w:t>
      </w:r>
      <w:proofErr w:type="spellEnd"/>
      <w:r w:rsidRPr="00895A1B">
        <w:rPr>
          <w:rFonts w:ascii="Arial" w:hAnsi="Arial" w:cs="Arial"/>
        </w:rPr>
        <w:t xml:space="preserve"> database covers 4,712 US-listed companies and contains media coverage from 15,500 publications. </w:t>
      </w:r>
      <w:proofErr w:type="spellStart"/>
      <w:r w:rsidRPr="00895A1B">
        <w:rPr>
          <w:rFonts w:ascii="Arial" w:hAnsi="Arial" w:cs="Arial"/>
        </w:rPr>
        <w:t>Commetric’s</w:t>
      </w:r>
      <w:proofErr w:type="spellEnd"/>
      <w:r w:rsidRPr="00895A1B">
        <w:rPr>
          <w:rFonts w:ascii="Arial" w:hAnsi="Arial" w:cs="Arial"/>
        </w:rPr>
        <w:t xml:space="preserve"> media analysts provide quality control and can offer additional bespoke analysis.</w:t>
      </w:r>
    </w:p>
    <w:bookmarkEnd w:id="0"/>
    <w:p w14:paraId="74119539" w14:textId="77777777" w:rsidR="00E560F5" w:rsidRPr="00895A1B" w:rsidRDefault="00E560F5" w:rsidP="00E560F5">
      <w:pPr>
        <w:pStyle w:val="BodyText"/>
        <w:spacing w:after="0"/>
        <w:rPr>
          <w:rFonts w:ascii="Arial" w:hAnsi="Arial" w:cs="Arial"/>
        </w:rPr>
      </w:pPr>
    </w:p>
    <w:p w14:paraId="5361E9D8" w14:textId="77777777" w:rsidR="00A4492C" w:rsidRPr="00895A1B" w:rsidRDefault="00A4492C">
      <w:pPr>
        <w:spacing w:line="276" w:lineRule="auto"/>
        <w:rPr>
          <w:rFonts w:ascii="Arial" w:hAnsi="Arial" w:cs="Arial"/>
        </w:rPr>
      </w:pPr>
    </w:p>
    <w:sectPr w:rsidR="00A4492C" w:rsidRPr="00895A1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Arial"/>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C"/>
    <w:rsid w:val="000E06BC"/>
    <w:rsid w:val="002E7AD5"/>
    <w:rsid w:val="00376FB7"/>
    <w:rsid w:val="00405C11"/>
    <w:rsid w:val="00812CBB"/>
    <w:rsid w:val="00895A1B"/>
    <w:rsid w:val="008C0464"/>
    <w:rsid w:val="00A4492C"/>
    <w:rsid w:val="00CA4D2C"/>
    <w:rsid w:val="00DC77D6"/>
    <w:rsid w:val="00E5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BodyText"/>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CA4D2C"/>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CA4D2C"/>
    <w:rPr>
      <w:rFonts w:ascii="Times New Roman" w:hAnsi="Times New Roman"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BodyText"/>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CA4D2C"/>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CA4D2C"/>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etr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ComMetric</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Ivanov</dc:creator>
  <cp:lastModifiedBy>Georgi Ivanov</cp:lastModifiedBy>
  <cp:revision>2</cp:revision>
  <dcterms:created xsi:type="dcterms:W3CDTF">2020-04-01T15:14:00Z</dcterms:created>
  <dcterms:modified xsi:type="dcterms:W3CDTF">2020-04-01T15:14:00Z</dcterms:modified>
  <dc:language>en-GB</dc:language>
</cp:coreProperties>
</file>